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512" w:rsidRDefault="000A3E53">
      <w:pPr>
        <w:spacing w:after="0"/>
        <w:jc w:val="right"/>
      </w:pPr>
      <w:r>
        <w:rPr>
          <w:rFonts w:ascii="Times New Roman" w:hAnsi="Times New Roman" w:cs="Times New Roman"/>
          <w:b/>
          <w:sz w:val="18"/>
          <w:szCs w:val="18"/>
        </w:rPr>
        <w:t>Hatályos 2017. 08. 26-tól</w:t>
      </w:r>
    </w:p>
    <w:p w:rsidR="009E6512" w:rsidRDefault="000A3E53">
      <w:pPr>
        <w:spacing w:after="0"/>
        <w:jc w:val="center"/>
      </w:pPr>
      <w:r>
        <w:rPr>
          <w:rFonts w:ascii="Times New Roman" w:hAnsi="Times New Roman" w:cs="Times New Roman"/>
          <w:b/>
        </w:rPr>
        <w:t xml:space="preserve">Hajdúsámsoni Polgármesteri Hivatal </w:t>
      </w:r>
    </w:p>
    <w:p w:rsidR="009E6512" w:rsidRDefault="000A3E53">
      <w:pPr>
        <w:spacing w:after="0"/>
        <w:jc w:val="center"/>
      </w:pPr>
      <w:r>
        <w:rPr>
          <w:rFonts w:ascii="Times New Roman" w:hAnsi="Times New Roman" w:cs="Times New Roman"/>
          <w:b/>
        </w:rPr>
        <w:t>4251 Hajdúsámson, Szabadság tér 5.</w:t>
      </w:r>
    </w:p>
    <w:p w:rsidR="009E6512" w:rsidRDefault="000A3E53">
      <w:pPr>
        <w:spacing w:after="0"/>
        <w:jc w:val="center"/>
      </w:pPr>
      <w:r>
        <w:rPr>
          <w:rFonts w:ascii="Times New Roman" w:hAnsi="Times New Roman" w:cs="Times New Roman"/>
          <w:b/>
        </w:rPr>
        <w:t xml:space="preserve">  Tel.: 52/590-596</w:t>
      </w:r>
    </w:p>
    <w:p w:rsidR="009E6512" w:rsidRDefault="009E6512">
      <w:pPr>
        <w:spacing w:after="0"/>
        <w:jc w:val="center"/>
        <w:rPr>
          <w:rFonts w:ascii="Times New Roman" w:hAnsi="Times New Roman" w:cs="Times New Roman"/>
        </w:rPr>
      </w:pPr>
    </w:p>
    <w:p w:rsidR="009E6512" w:rsidRDefault="000A3E53">
      <w:pPr>
        <w:jc w:val="center"/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FORMANYOMTATVÁNY</w:t>
      </w:r>
    </w:p>
    <w:p w:rsidR="009E6512" w:rsidRDefault="000A3E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rendszeres gyermekvédelmi kedvezmény megállapításához és felülvizsgálatához A) lap és a hátrányos, halmozottan </w:t>
      </w:r>
      <w:r>
        <w:rPr>
          <w:rFonts w:ascii="Times New Roman" w:hAnsi="Times New Roman"/>
          <w:sz w:val="24"/>
          <w:szCs w:val="24"/>
        </w:rPr>
        <w:t>hátrányos helyzet fennállásának megállapításához B) lapjához</w:t>
      </w:r>
    </w:p>
    <w:p w:rsidR="009E6512" w:rsidRDefault="000A3E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lap</w:t>
      </w:r>
    </w:p>
    <w:p w:rsidR="009E6512" w:rsidRDefault="000A3E53">
      <w:pPr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Alulírott kérem, hogy gyermeke(i)m részére/részemre (a megfelelő rész aláhúzandó) rendszeres gyermekvédelmi kedvezményre való jogosultságot megállapítani szíveskedjenek.</w:t>
      </w:r>
    </w:p>
    <w:p w:rsidR="009E6512" w:rsidRDefault="009E6512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9E6512" w:rsidRDefault="000A3E53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hu-HU"/>
        </w:rPr>
        <w:t>A kérelmező szemé</w:t>
      </w:r>
      <w:r>
        <w:rPr>
          <w:rFonts w:ascii="Times New Roman" w:eastAsia="Times New Roman" w:hAnsi="Times New Roman" w:cs="Times New Roman"/>
          <w:b/>
          <w:lang w:eastAsia="hu-HU"/>
        </w:rPr>
        <w:t>lyre vonatkozó adatok:</w:t>
      </w:r>
    </w:p>
    <w:p w:rsidR="009E6512" w:rsidRDefault="009E6512">
      <w:pPr>
        <w:pStyle w:val="Listaszerbekezds"/>
        <w:spacing w:after="0"/>
        <w:rPr>
          <w:rFonts w:ascii="Times New Roman" w:hAnsi="Times New Roman" w:cs="Times New Roman"/>
          <w:b/>
        </w:rPr>
      </w:pPr>
    </w:p>
    <w:tbl>
      <w:tblPr>
        <w:tblW w:w="10095" w:type="dxa"/>
        <w:tblInd w:w="75" w:type="dxa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752"/>
        <w:gridCol w:w="343"/>
      </w:tblGrid>
      <w:tr w:rsidR="009E6512" w:rsidTr="000A3E53">
        <w:tc>
          <w:tcPr>
            <w:tcW w:w="10095" w:type="dxa"/>
            <w:gridSpan w:val="2"/>
            <w:shd w:val="clear" w:color="auto" w:fill="FFFFFF" w:themeFill="background1"/>
          </w:tcPr>
          <w:p w:rsidR="009E6512" w:rsidRDefault="000A3E5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Neve:..................................................................................................................................................................……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  <w:p w:rsidR="009E6512" w:rsidRDefault="009E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E6512" w:rsidTr="000A3E53">
        <w:tc>
          <w:tcPr>
            <w:tcW w:w="10095" w:type="dxa"/>
            <w:gridSpan w:val="2"/>
            <w:shd w:val="clear" w:color="auto" w:fill="FFFFFF" w:themeFill="background1"/>
          </w:tcPr>
          <w:p w:rsidR="009E6512" w:rsidRDefault="000A3E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Születési neve: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..........................................................................................................................................................</w:t>
            </w:r>
          </w:p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E6512" w:rsidTr="000A3E53">
        <w:tc>
          <w:tcPr>
            <w:tcW w:w="10095" w:type="dxa"/>
            <w:gridSpan w:val="2"/>
            <w:shd w:val="clear" w:color="auto" w:fill="FFFFFF" w:themeFill="background1"/>
          </w:tcPr>
          <w:p w:rsidR="009E6512" w:rsidRDefault="000A3E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Anyja neve: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................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hu-HU"/>
              </w:rPr>
              <w:t>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.........................................................................</w:t>
            </w:r>
          </w:p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E6512" w:rsidTr="000A3E53">
        <w:tc>
          <w:tcPr>
            <w:tcW w:w="10095" w:type="dxa"/>
            <w:gridSpan w:val="2"/>
            <w:shd w:val="clear" w:color="auto" w:fill="FFFFFF" w:themeFill="background1"/>
          </w:tcPr>
          <w:p w:rsidR="009E6512" w:rsidRDefault="000A3E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Születés helye, ideje: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.................................................................................................................................................</w:t>
            </w:r>
          </w:p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E6512" w:rsidTr="000A3E53">
        <w:tc>
          <w:tcPr>
            <w:tcW w:w="10095" w:type="dxa"/>
            <w:gridSpan w:val="2"/>
            <w:shd w:val="clear" w:color="auto" w:fill="FFFFFF" w:themeFill="background1"/>
          </w:tcPr>
          <w:p w:rsidR="009E6512" w:rsidRDefault="000A3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Lakóhely:…….…..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irányítószám........................................................................................település</w:t>
            </w:r>
          </w:p>
          <w:p w:rsidR="009E6512" w:rsidRDefault="009E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9E6512" w:rsidRDefault="000A3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...............................................utca/út/tér.............. házszám ........... épület/lépcsőház ............... emel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et, ajtó</w:t>
            </w:r>
          </w:p>
          <w:p w:rsidR="009E6512" w:rsidRDefault="009E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E6512" w:rsidTr="000A3E53">
        <w:tc>
          <w:tcPr>
            <w:tcW w:w="10095" w:type="dxa"/>
            <w:gridSpan w:val="2"/>
            <w:shd w:val="clear" w:color="auto" w:fill="FFFFFF" w:themeFill="background1"/>
          </w:tcPr>
          <w:p w:rsidR="009E6512" w:rsidRDefault="000A3E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Tartózkodási hely: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………. irányítószám ...................................................................................település </w:t>
            </w:r>
          </w:p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9E6512" w:rsidRDefault="000A3E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..................................................utca/út/tér .............. házszám .......... épület/lépcsőház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.............. emelet, ajtó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br/>
            </w:r>
          </w:p>
          <w:p w:rsidR="009E6512" w:rsidRDefault="000A3E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(A lakóhely és a tartózkodási hely megadásakor a lakcímnyilvántartásba bejelentett lakóhelyet, tartózkodási helyet kell feltüntetni)</w:t>
            </w:r>
          </w:p>
          <w:p w:rsidR="009E6512" w:rsidRDefault="000A3E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</w:pPr>
            <w:r>
              <w:rPr>
                <w:noProof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7" type="#_x0000_t109" style="position:absolute;margin-left:242.4pt;margin-top:11.4pt;width:18.85pt;height:15.9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" fillcolor="#111"/>
              </w:pict>
            </w:r>
            <w:r>
              <w:rPr>
                <w:noProof/>
              </w:rPr>
              <w:pict>
                <v:shape id="_x0000_s1036" type="#_x0000_t109" style="position:absolute;margin-left:234.8pt;margin-top:11.4pt;width:18.85pt;height:15.9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"/>
              </w:pict>
            </w:r>
            <w:r>
              <w:rPr>
                <w:noProof/>
              </w:rPr>
              <w:pict>
                <v:shape id="_x0000_s1035" type="#_x0000_t109" style="position:absolute;margin-left:253.55pt;margin-top:11.4pt;width:18.85pt;height:15.9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"/>
              </w:pict>
            </w:r>
            <w:r>
              <w:rPr>
                <w:noProof/>
              </w:rPr>
              <w:pict>
                <v:shape id="_x0000_s1034" type="#_x0000_t109" style="position:absolute;margin-left:287.3pt;margin-top:11.4pt;width:18.85pt;height:15.9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"/>
              </w:pict>
            </w:r>
            <w:r>
              <w:rPr>
                <w:noProof/>
              </w:rPr>
              <w:pict>
                <v:shape id="_x0000_s1033" type="#_x0000_t109" style="position:absolute;margin-left:306.05pt;margin-top:11.4pt;width:18.85pt;height:15.9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"/>
              </w:pict>
            </w:r>
            <w:r>
              <w:rPr>
                <w:noProof/>
              </w:rPr>
              <w:pict>
                <v:shape id="_x0000_s1032" type="#_x0000_t109" style="position:absolute;margin-left:324.8pt;margin-top:11.4pt;width:18.85pt;height:15.9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"/>
              </w:pict>
            </w:r>
            <w:r>
              <w:rPr>
                <w:noProof/>
              </w:rPr>
              <w:pict>
                <v:shape id="_x0000_s1031" type="#_x0000_t109" style="position:absolute;margin-left:357.8pt;margin-top:11.4pt;width:18.85pt;height:15.9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"/>
              </w:pict>
            </w:r>
            <w:r>
              <w:rPr>
                <w:noProof/>
              </w:rPr>
              <w:pict>
                <v:shape id="_x0000_s1030" type="#_x0000_t109" style="position:absolute;margin-left:376.55pt;margin-top:11.4pt;width:18.85pt;height:15.9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"/>
              </w:pict>
            </w:r>
            <w:r>
              <w:rPr>
                <w:noProof/>
              </w:rPr>
              <w:pict>
                <v:shape id="_x0000_s1029" type="#_x0000_t109" style="position:absolute;margin-left:395.3pt;margin-top:11.4pt;width:18.85pt;height:15.9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"/>
              </w:pict>
            </w:r>
          </w:p>
          <w:p w:rsidR="009E6512" w:rsidRDefault="000A3E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Társadalombiztosítási Azonosító Jele (TAJ):…………………………………………………………………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...</w:t>
            </w:r>
          </w:p>
          <w:p w:rsidR="009E6512" w:rsidRDefault="009E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E6512" w:rsidTr="000A3E53">
        <w:tc>
          <w:tcPr>
            <w:tcW w:w="10095" w:type="dxa"/>
            <w:gridSpan w:val="2"/>
            <w:shd w:val="clear" w:color="auto" w:fill="FFFFFF" w:themeFill="background1"/>
          </w:tcPr>
          <w:p w:rsidR="009E6512" w:rsidRDefault="000A3E53">
            <w:pPr>
              <w:shd w:val="clear" w:color="000000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Állampolgársága: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…………………………………………………………………………………………………</w:t>
            </w:r>
          </w:p>
          <w:p w:rsidR="009E6512" w:rsidRDefault="009E6512">
            <w:pPr>
              <w:shd w:val="clear" w:color="000000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:rsidR="009E6512" w:rsidRDefault="000A3E53">
            <w:pPr>
              <w:shd w:val="clear" w:color="000000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lang w:eastAsia="hu-HU"/>
              </w:rPr>
              <w:t>(Nem magyar állampolgár esetén fel kell tüntetni, ha a személy bevándorolt, letelepedett, oltalmazott vagy menekült jogállású.)</w:t>
            </w:r>
          </w:p>
          <w:p w:rsidR="009E6512" w:rsidRDefault="009E6512">
            <w:pPr>
              <w:shd w:val="clear" w:color="000000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  <w:p w:rsidR="009E6512" w:rsidRDefault="000A3E53">
            <w:pPr>
              <w:shd w:val="clear" w:color="000000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Telefonszám (nem kötelező megadni): ....................................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.................................................................................</w:t>
            </w:r>
          </w:p>
          <w:p w:rsidR="009E6512" w:rsidRDefault="009E6512">
            <w:pPr>
              <w:shd w:val="clear" w:color="000000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9E6512" w:rsidRDefault="000A3E53">
            <w:pPr>
              <w:shd w:val="clear" w:color="000000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E-mail cím (nem kötelező megadni): ………………………………………………………....................................</w:t>
            </w:r>
          </w:p>
          <w:p w:rsidR="009E6512" w:rsidRDefault="009E6512">
            <w:pPr>
              <w:shd w:val="clear" w:color="000000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9E6512" w:rsidRDefault="000A3E53"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A kérelmezővel a kérelem benyújtásának időpontjában közös háztartásban élő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közeli hozzátartozók száma:………fő.</w:t>
            </w:r>
          </w:p>
          <w:p w:rsidR="009E6512" w:rsidRDefault="009E6512">
            <w:pPr>
              <w:shd w:val="clear" w:color="000000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E6512" w:rsidTr="000A3E53">
        <w:trPr>
          <w:gridAfter w:val="1"/>
          <w:wAfter w:w="420" w:type="dxa"/>
          <w:trHeight w:val="6097"/>
        </w:trPr>
        <w:tc>
          <w:tcPr>
            <w:tcW w:w="9675" w:type="dxa"/>
            <w:shd w:val="clear" w:color="auto" w:fill="FFFFFF" w:themeFill="background1"/>
          </w:tcPr>
          <w:p w:rsidR="009E6512" w:rsidRDefault="009E6512" w:rsidP="000A3E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9E6512" w:rsidRDefault="000A3E53" w:rsidP="000A3E53"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A kérelem benyújtásának időpontjában a kérelmezővel közös háztartásban élő (egy lakásban együtt lakó, ott bejelentett lakóhellyel vagy tartózkodási hellyel rendelkező) az egy főre jutó jövedelem számítása szempontjából figyelembe vehető közeli hozzátartoz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ók (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gondozó család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) adatai:  </w:t>
            </w:r>
          </w:p>
          <w:p w:rsidR="009E6512" w:rsidRDefault="000A3E53" w:rsidP="000A3E53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3/A táblázat</w:t>
            </w:r>
          </w:p>
          <w:tbl>
            <w:tblPr>
              <w:tblW w:w="9586" w:type="dxa"/>
              <w:tblBorders>
                <w:top w:val="single" w:sz="6" w:space="0" w:color="000001"/>
                <w:left w:val="single" w:sz="6" w:space="0" w:color="000001"/>
                <w:bottom w:val="single" w:sz="6" w:space="0" w:color="000001"/>
                <w:right w:val="single" w:sz="6" w:space="0" w:color="000001"/>
                <w:insideH w:val="single" w:sz="6" w:space="0" w:color="000001"/>
                <w:insideV w:val="single" w:sz="6" w:space="0" w:color="000001"/>
              </w:tblBorders>
              <w:tblCellMar>
                <w:top w:w="15" w:type="dxa"/>
                <w:left w:w="-7" w:type="dxa"/>
                <w:bottom w:w="1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733"/>
              <w:gridCol w:w="1526"/>
              <w:gridCol w:w="1629"/>
              <w:gridCol w:w="1200"/>
              <w:gridCol w:w="1555"/>
              <w:gridCol w:w="943"/>
            </w:tblGrid>
            <w:tr w:rsidR="009E6512" w:rsidTr="000A3E53">
              <w:trPr>
                <w:trHeight w:val="665"/>
              </w:trPr>
              <w:tc>
                <w:tcPr>
                  <w:tcW w:w="273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</w:tcMar>
                </w:tcPr>
                <w:p w:rsidR="009E6512" w:rsidRDefault="009E6512" w:rsidP="000A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</w:tcMar>
                </w:tcPr>
                <w:p w:rsidR="009E6512" w:rsidRDefault="000A3E53" w:rsidP="000A3E53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u-HU"/>
                    </w:rPr>
                    <w:t>Név és születési neve</w:t>
                  </w:r>
                </w:p>
              </w:tc>
              <w:tc>
                <w:tcPr>
                  <w:tcW w:w="162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</w:tcMar>
                </w:tcPr>
                <w:p w:rsidR="009E6512" w:rsidRDefault="000A3E53" w:rsidP="000A3E53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u-HU"/>
                    </w:rPr>
                    <w:t>Születési hely, idő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</w:tcMar>
                </w:tcPr>
                <w:p w:rsidR="009E6512" w:rsidRDefault="000A3E53" w:rsidP="000A3E53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u-HU"/>
                    </w:rPr>
                    <w:t>Anyja neve</w:t>
                  </w:r>
                </w:p>
              </w:tc>
              <w:tc>
                <w:tcPr>
                  <w:tcW w:w="15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</w:tcMar>
                </w:tcPr>
                <w:p w:rsidR="009E6512" w:rsidRDefault="000A3E53" w:rsidP="000A3E53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u-HU"/>
                    </w:rPr>
                    <w:t>Állampolgárság</w:t>
                  </w:r>
                </w:p>
              </w:tc>
              <w:tc>
                <w:tcPr>
                  <w:tcW w:w="94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  <w:right w:w="15" w:type="dxa"/>
                  </w:tcMar>
                </w:tcPr>
                <w:p w:rsidR="009E6512" w:rsidRDefault="000A3E53" w:rsidP="000A3E53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u-HU"/>
                    </w:rPr>
                    <w:t>Taj szám</w:t>
                  </w:r>
                </w:p>
              </w:tc>
            </w:tr>
            <w:tr w:rsidR="009E6512" w:rsidTr="000A3E53">
              <w:trPr>
                <w:trHeight w:val="662"/>
              </w:trPr>
              <w:tc>
                <w:tcPr>
                  <w:tcW w:w="273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</w:tcMar>
                </w:tcPr>
                <w:p w:rsidR="009E6512" w:rsidRDefault="000A3E53" w:rsidP="000A3E53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u-HU"/>
                    </w:rPr>
                    <w:t>1. házastársa, élettársa</w:t>
                  </w:r>
                </w:p>
              </w:tc>
              <w:tc>
                <w:tcPr>
                  <w:tcW w:w="152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</w:tcMar>
                </w:tcPr>
                <w:p w:rsidR="009E6512" w:rsidRDefault="009E6512" w:rsidP="000A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</w:tcMar>
                </w:tcPr>
                <w:p w:rsidR="009E6512" w:rsidRDefault="009E6512" w:rsidP="000A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</w:tcMar>
                </w:tcPr>
                <w:p w:rsidR="009E6512" w:rsidRDefault="009E6512" w:rsidP="000A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</w:tcMar>
                </w:tcPr>
                <w:p w:rsidR="009E6512" w:rsidRDefault="009E6512" w:rsidP="000A3E53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  <w:right w:w="15" w:type="dxa"/>
                  </w:tcMar>
                </w:tcPr>
                <w:p w:rsidR="009E6512" w:rsidRDefault="009E6512" w:rsidP="000A3E53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</w:tr>
            <w:tr w:rsidR="009E6512" w:rsidTr="000A3E53">
              <w:trPr>
                <w:trHeight w:val="555"/>
              </w:trPr>
              <w:tc>
                <w:tcPr>
                  <w:tcW w:w="273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</w:tcMar>
                </w:tcPr>
                <w:p w:rsidR="009E6512" w:rsidRDefault="000A3E53" w:rsidP="000A3E53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u-HU"/>
                    </w:rPr>
                    <w:t>2. egyéb rokon (akinek eltartásáról gondoskodik)</w:t>
                  </w:r>
                </w:p>
              </w:tc>
              <w:tc>
                <w:tcPr>
                  <w:tcW w:w="152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</w:tcMar>
                </w:tcPr>
                <w:p w:rsidR="009E6512" w:rsidRDefault="009E6512" w:rsidP="000A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</w:tcMar>
                </w:tcPr>
                <w:p w:rsidR="009E6512" w:rsidRDefault="009E6512" w:rsidP="000A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</w:tcMar>
                </w:tcPr>
                <w:p w:rsidR="009E6512" w:rsidRDefault="009E6512" w:rsidP="000A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</w:tcMar>
                </w:tcPr>
                <w:p w:rsidR="009E6512" w:rsidRDefault="009E6512" w:rsidP="000A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  <w:right w:w="15" w:type="dxa"/>
                  </w:tcMar>
                </w:tcPr>
                <w:p w:rsidR="009E6512" w:rsidRDefault="009E6512" w:rsidP="000A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</w:tr>
            <w:tr w:rsidR="009E6512" w:rsidTr="000A3E53">
              <w:trPr>
                <w:trHeight w:val="750"/>
              </w:trPr>
              <w:tc>
                <w:tcPr>
                  <w:tcW w:w="273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</w:tcMar>
                </w:tcPr>
                <w:p w:rsidR="009E6512" w:rsidRDefault="000A3E53" w:rsidP="000A3E53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u-HU"/>
                    </w:rPr>
                    <w:t>3. gyermekei</w:t>
                  </w:r>
                </w:p>
              </w:tc>
              <w:tc>
                <w:tcPr>
                  <w:tcW w:w="152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</w:tcMar>
                </w:tcPr>
                <w:p w:rsidR="009E6512" w:rsidRDefault="009E6512" w:rsidP="000A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</w:tcMar>
                </w:tcPr>
                <w:p w:rsidR="009E6512" w:rsidRDefault="009E6512" w:rsidP="000A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</w:tcMar>
                </w:tcPr>
                <w:p w:rsidR="009E6512" w:rsidRDefault="009E6512" w:rsidP="000A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</w:tcMar>
                </w:tcPr>
                <w:p w:rsidR="009E6512" w:rsidRDefault="009E6512" w:rsidP="000A3E53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  <w:right w:w="15" w:type="dxa"/>
                  </w:tcMar>
                </w:tcPr>
                <w:p w:rsidR="009E6512" w:rsidRDefault="009E6512" w:rsidP="000A3E53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</w:tr>
            <w:tr w:rsidR="009E6512" w:rsidTr="000A3E53">
              <w:trPr>
                <w:trHeight w:val="712"/>
              </w:trPr>
              <w:tc>
                <w:tcPr>
                  <w:tcW w:w="273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top w:w="17" w:type="dxa"/>
                    <w:left w:w="-7" w:type="dxa"/>
                    <w:bottom w:w="17" w:type="dxa"/>
                    <w:right w:w="74" w:type="dxa"/>
                  </w:tcMar>
                </w:tcPr>
                <w:p w:rsidR="009E6512" w:rsidRDefault="009E6512" w:rsidP="000A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</w:tcMar>
                </w:tcPr>
                <w:p w:rsidR="009E6512" w:rsidRDefault="009E6512" w:rsidP="000A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</w:tcMar>
                </w:tcPr>
                <w:p w:rsidR="009E6512" w:rsidRDefault="009E6512" w:rsidP="000A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</w:tcMar>
                </w:tcPr>
                <w:p w:rsidR="009E6512" w:rsidRDefault="009E6512" w:rsidP="000A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</w:tcMar>
                </w:tcPr>
                <w:p w:rsidR="009E6512" w:rsidRDefault="009E6512" w:rsidP="000A3E53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  <w:right w:w="15" w:type="dxa"/>
                  </w:tcMar>
                </w:tcPr>
                <w:p w:rsidR="009E6512" w:rsidRDefault="009E6512" w:rsidP="000A3E53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</w:tr>
            <w:tr w:rsidR="009E6512" w:rsidTr="000A3E53">
              <w:trPr>
                <w:trHeight w:val="720"/>
              </w:trPr>
              <w:tc>
                <w:tcPr>
                  <w:tcW w:w="273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top w:w="17" w:type="dxa"/>
                    <w:left w:w="-7" w:type="dxa"/>
                    <w:bottom w:w="17" w:type="dxa"/>
                    <w:right w:w="74" w:type="dxa"/>
                  </w:tcMar>
                </w:tcPr>
                <w:p w:rsidR="009E6512" w:rsidRDefault="009E6512" w:rsidP="000A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</w:tcMar>
                </w:tcPr>
                <w:p w:rsidR="009E6512" w:rsidRDefault="009E6512" w:rsidP="000A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</w:tcMar>
                </w:tcPr>
                <w:p w:rsidR="009E6512" w:rsidRDefault="009E6512" w:rsidP="000A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</w:tcMar>
                </w:tcPr>
                <w:p w:rsidR="009E6512" w:rsidRDefault="009E6512" w:rsidP="000A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</w:tcMar>
                </w:tcPr>
                <w:p w:rsidR="009E6512" w:rsidRDefault="009E6512" w:rsidP="000A3E53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  <w:right w:w="15" w:type="dxa"/>
                  </w:tcMar>
                </w:tcPr>
                <w:p w:rsidR="009E6512" w:rsidRDefault="009E6512" w:rsidP="000A3E53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</w:tr>
            <w:tr w:rsidR="009E6512" w:rsidTr="000A3E53">
              <w:trPr>
                <w:trHeight w:val="787"/>
              </w:trPr>
              <w:tc>
                <w:tcPr>
                  <w:tcW w:w="273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top w:w="17" w:type="dxa"/>
                    <w:left w:w="-7" w:type="dxa"/>
                    <w:bottom w:w="17" w:type="dxa"/>
                    <w:right w:w="74" w:type="dxa"/>
                  </w:tcMar>
                </w:tcPr>
                <w:p w:rsidR="009E6512" w:rsidRDefault="009E6512" w:rsidP="000A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</w:tcMar>
                </w:tcPr>
                <w:p w:rsidR="009E6512" w:rsidRDefault="009E6512" w:rsidP="000A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</w:tcMar>
                </w:tcPr>
                <w:p w:rsidR="009E6512" w:rsidRDefault="009E6512" w:rsidP="000A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</w:tcMar>
                </w:tcPr>
                <w:p w:rsidR="009E6512" w:rsidRDefault="009E6512" w:rsidP="000A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</w:tcMar>
                </w:tcPr>
                <w:p w:rsidR="009E6512" w:rsidRDefault="009E6512" w:rsidP="000A3E53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 w:themeFill="background1"/>
                  <w:tcMar>
                    <w:left w:w="-7" w:type="dxa"/>
                    <w:right w:w="15" w:type="dxa"/>
                  </w:tcMar>
                </w:tcPr>
                <w:p w:rsidR="009E6512" w:rsidRDefault="009E6512" w:rsidP="000A3E53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</w:tr>
          </w:tbl>
          <w:p w:rsidR="009E6512" w:rsidRDefault="009E6512" w:rsidP="000A3E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9E6512" w:rsidRDefault="009E6512">
      <w:pPr>
        <w:rPr>
          <w:rFonts w:ascii="Times New Roman" w:hAnsi="Times New Roman" w:cs="Times New Roman"/>
          <w:sz w:val="24"/>
          <w:szCs w:val="24"/>
        </w:rPr>
      </w:pPr>
    </w:p>
    <w:p w:rsidR="009E6512" w:rsidRDefault="000A3E5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3/B </w:t>
      </w:r>
      <w:r>
        <w:rPr>
          <w:rFonts w:ascii="Times New Roman" w:hAnsi="Times New Roman" w:cs="Times New Roman"/>
          <w:b/>
          <w:sz w:val="24"/>
          <w:szCs w:val="24"/>
        </w:rPr>
        <w:t>táblázat: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( a 3/B táblázatot kell kitölteni, ha a jogosultság megállapítását </w:t>
      </w:r>
      <w:r>
        <w:rPr>
          <w:rFonts w:ascii="Times New Roman" w:hAnsi="Times New Roman" w:cs="Times New Roman"/>
          <w:b/>
          <w:i/>
          <w:sz w:val="16"/>
          <w:szCs w:val="16"/>
          <w:u w:val="single"/>
        </w:rPr>
        <w:t>nagykorú gyermek, saját jogán kérelmezi</w:t>
      </w:r>
      <w:r>
        <w:rPr>
          <w:rFonts w:ascii="Times New Roman" w:hAnsi="Times New Roman" w:cs="Times New Roman"/>
          <w:b/>
          <w:i/>
          <w:sz w:val="16"/>
          <w:szCs w:val="16"/>
        </w:rPr>
        <w:t>!)</w:t>
      </w:r>
    </w:p>
    <w:tbl>
      <w:tblPr>
        <w:tblW w:w="9901" w:type="dxa"/>
        <w:tblInd w:w="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7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2829"/>
        <w:gridCol w:w="1590"/>
        <w:gridCol w:w="1703"/>
        <w:gridCol w:w="1249"/>
        <w:gridCol w:w="1540"/>
        <w:gridCol w:w="990"/>
      </w:tblGrid>
      <w:tr w:rsidR="009E6512" w:rsidTr="000A3E53">
        <w:trPr>
          <w:trHeight w:val="713"/>
        </w:trPr>
        <w:tc>
          <w:tcPr>
            <w:tcW w:w="2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0A3E5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Név és születési neve</w:t>
            </w:r>
          </w:p>
        </w:tc>
        <w:tc>
          <w:tcPr>
            <w:tcW w:w="1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0A3E5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Születési hely, idő</w:t>
            </w: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0A3E5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Anyja neve</w:t>
            </w: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0A3E5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Állampolgárság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  <w:right w:w="15" w:type="dxa"/>
            </w:tcMar>
          </w:tcPr>
          <w:p w:rsidR="009E6512" w:rsidRDefault="000A3E5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Taj szám</w:t>
            </w:r>
          </w:p>
        </w:tc>
      </w:tr>
      <w:tr w:rsidR="009E6512" w:rsidTr="000A3E53">
        <w:trPr>
          <w:trHeight w:val="710"/>
        </w:trPr>
        <w:tc>
          <w:tcPr>
            <w:tcW w:w="2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0A3E5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1. Szülő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  <w:right w:w="15" w:type="dxa"/>
            </w:tcMar>
          </w:tcPr>
          <w:p w:rsidR="009E6512" w:rsidRDefault="009E651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E6512" w:rsidTr="000A3E53">
        <w:trPr>
          <w:trHeight w:val="594"/>
        </w:trPr>
        <w:tc>
          <w:tcPr>
            <w:tcW w:w="2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0A3E5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2. Szülő/házastársa/élettárs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  <w:right w:w="15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E6512" w:rsidTr="000A3E53">
        <w:trPr>
          <w:trHeight w:val="803"/>
        </w:trPr>
        <w:tc>
          <w:tcPr>
            <w:tcW w:w="2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0A3E5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Kérelmező testvérei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  <w:right w:w="15" w:type="dxa"/>
            </w:tcMar>
          </w:tcPr>
          <w:p w:rsidR="009E6512" w:rsidRDefault="009E651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E6512" w:rsidTr="000A3E53">
        <w:trPr>
          <w:trHeight w:val="762"/>
        </w:trPr>
        <w:tc>
          <w:tcPr>
            <w:tcW w:w="2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  <w:right w:w="15" w:type="dxa"/>
            </w:tcMar>
          </w:tcPr>
          <w:p w:rsidR="009E6512" w:rsidRDefault="009E651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E6512" w:rsidTr="000A3E53">
        <w:trPr>
          <w:trHeight w:val="771"/>
        </w:trPr>
        <w:tc>
          <w:tcPr>
            <w:tcW w:w="2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  <w:right w:w="15" w:type="dxa"/>
            </w:tcMar>
          </w:tcPr>
          <w:p w:rsidR="009E6512" w:rsidRDefault="009E651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E6512" w:rsidTr="000A3E53">
        <w:trPr>
          <w:trHeight w:val="843"/>
        </w:trPr>
        <w:tc>
          <w:tcPr>
            <w:tcW w:w="2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  <w:right w:w="15" w:type="dxa"/>
            </w:tcMar>
          </w:tcPr>
          <w:p w:rsidR="009E6512" w:rsidRDefault="009E651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9E6512" w:rsidRDefault="009E6512">
      <w:pPr>
        <w:rPr>
          <w:rFonts w:ascii="Times New Roman" w:hAnsi="Times New Roman" w:cs="Times New Roman"/>
          <w:i/>
          <w:sz w:val="16"/>
          <w:szCs w:val="16"/>
        </w:rPr>
      </w:pPr>
    </w:p>
    <w:p w:rsidR="009E6512" w:rsidRDefault="000A3E53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lastRenderedPageBreak/>
        <w:t>(Megjegyzés:</w:t>
      </w:r>
    </w:p>
    <w:p w:rsidR="009E6512" w:rsidRDefault="000A3E53">
      <w:pPr>
        <w:pStyle w:val="Listaszerbekezds"/>
        <w:numPr>
          <w:ilvl w:val="0"/>
          <w:numId w:val="1"/>
        </w:numPr>
      </w:pPr>
      <w:r>
        <w:rPr>
          <w:rFonts w:ascii="Times New Roman" w:hAnsi="Times New Roman" w:cs="Times New Roman"/>
          <w:i/>
          <w:sz w:val="16"/>
          <w:szCs w:val="16"/>
        </w:rPr>
        <w:t xml:space="preserve">A 3/A táblázat 2. pontjában a táblázat 1. és3. pontjában nem tartozó, a Polgári Törvénykönyvről szóló 2013. évi V. törvény Negyedik Könyve alapján a szülő vagy házastársa által eltartott rokont kell feltüntetni.  </w:t>
      </w:r>
    </w:p>
    <w:p w:rsidR="009E6512" w:rsidRDefault="000A3E53">
      <w:pPr>
        <w:pStyle w:val="Listaszerbekezds"/>
        <w:numPr>
          <w:ilvl w:val="0"/>
          <w:numId w:val="1"/>
        </w:numPr>
      </w:pPr>
      <w:r>
        <w:rPr>
          <w:rFonts w:ascii="Times New Roman" w:hAnsi="Times New Roman" w:cs="Times New Roman"/>
          <w:i/>
          <w:sz w:val="16"/>
          <w:szCs w:val="16"/>
        </w:rPr>
        <w:t>3/A.és 3/B táblázat 3. pontjában a 20 éves</w:t>
      </w:r>
      <w:r>
        <w:rPr>
          <w:rFonts w:ascii="Times New Roman" w:hAnsi="Times New Roman" w:cs="Times New Roman"/>
          <w:i/>
          <w:sz w:val="16"/>
          <w:szCs w:val="16"/>
        </w:rPr>
        <w:t>nél fiatalabb, önálló keresettel nem rendelkező, gyermeket, a 23 évesnél fiatalabb, önálló keresettel nem rendelkező, nappali tagozaton középfokú tanulmányokat folytató gyermeket; a 25 évesnél fiatalabb, önálló keresettel nem rendelkező, felsőoktatási inté</w:t>
      </w:r>
      <w:r>
        <w:rPr>
          <w:rFonts w:ascii="Times New Roman" w:hAnsi="Times New Roman" w:cs="Times New Roman"/>
          <w:i/>
          <w:sz w:val="16"/>
          <w:szCs w:val="16"/>
        </w:rPr>
        <w:t>zmény nappali tagozatán tanulmányokat folytató</w:t>
      </w:r>
      <w:r>
        <w:rPr>
          <w:rFonts w:ascii="Times New Roman" w:hAnsi="Times New Roman" w:cs="Times New Roman"/>
          <w:i/>
          <w:sz w:val="18"/>
          <w:szCs w:val="18"/>
        </w:rPr>
        <w:t xml:space="preserve"> gyermeket; továbbá korhatárra a tekintet nélkül a tartósan beteg, illetve súlyosan fogyatékos gyermeket kell feltüntetni.)Gyermekeken a kérelmező szülő vér szerinti, örökbefogadott, valamint a házastárs és éle</w:t>
      </w:r>
      <w:r>
        <w:rPr>
          <w:rFonts w:ascii="Times New Roman" w:hAnsi="Times New Roman" w:cs="Times New Roman"/>
          <w:i/>
          <w:sz w:val="18"/>
          <w:szCs w:val="18"/>
        </w:rPr>
        <w:t>ttárs gyermekeit egyaránt érteni kell.</w:t>
      </w:r>
    </w:p>
    <w:p w:rsidR="009E6512" w:rsidRDefault="000A3E53">
      <w:pPr>
        <w:pStyle w:val="Listaszerbekezds"/>
        <w:numPr>
          <w:ilvl w:val="0"/>
          <w:numId w:val="1"/>
        </w:numPr>
      </w:pPr>
      <w:bookmarkStart w:id="1" w:name="__DdeLink__803_1207228791"/>
      <w:r>
        <w:rPr>
          <w:rFonts w:ascii="Times New Roman" w:hAnsi="Times New Roman" w:cs="Times New Roman"/>
          <w:i/>
          <w:sz w:val="16"/>
          <w:szCs w:val="16"/>
        </w:rPr>
        <w:t>A 3/A és 3/B táblázat „ állampolgársága” oszlopában a nem magyar állampolgár esetén fel kell tüntetni azt is, ha a személy bevándorolt, letelepedett, oltalmazott  vagy menekült jogállású</w:t>
      </w:r>
      <w:bookmarkEnd w:id="1"/>
      <w:r>
        <w:rPr>
          <w:rFonts w:ascii="Times New Roman" w:hAnsi="Times New Roman" w:cs="Times New Roman"/>
          <w:i/>
          <w:sz w:val="16"/>
          <w:szCs w:val="16"/>
        </w:rPr>
        <w:t>.</w:t>
      </w:r>
    </w:p>
    <w:p w:rsidR="009E6512" w:rsidRDefault="009E6512">
      <w:pPr>
        <w:pStyle w:val="Listaszerbekezds"/>
        <w:rPr>
          <w:rFonts w:ascii="Times New Roman" w:hAnsi="Times New Roman" w:cs="Times New Roman"/>
          <w:i/>
          <w:sz w:val="18"/>
          <w:szCs w:val="18"/>
        </w:rPr>
      </w:pPr>
    </w:p>
    <w:p w:rsidR="009E6512" w:rsidRDefault="009E6512">
      <w:pPr>
        <w:pStyle w:val="Listaszerbekezds"/>
        <w:rPr>
          <w:rFonts w:ascii="Times New Roman" w:hAnsi="Times New Roman" w:cs="Times New Roman"/>
          <w:sz w:val="18"/>
          <w:szCs w:val="18"/>
        </w:rPr>
      </w:pPr>
    </w:p>
    <w:p w:rsidR="009E6512" w:rsidRDefault="000A3E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Rendszeres gyermekvédelmi kedvezményre való jogosultság első alkalommal történő megállapítása esetén az intézményi gyermekétkeztetés biztosítása céljából az alábbi gyermek (ek) vonatkozásában  kérem a jogerős határozat egy példányát megküldeni ellátást bi</w:t>
      </w:r>
      <w:r>
        <w:rPr>
          <w:rFonts w:ascii="Times New Roman" w:hAnsi="Times New Roman" w:cs="Times New Roman"/>
        </w:rPr>
        <w:t>ztosító intézmény részére.</w:t>
      </w:r>
    </w:p>
    <w:tbl>
      <w:tblPr>
        <w:tblW w:w="10066" w:type="dxa"/>
        <w:tblInd w:w="-6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7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495"/>
        <w:gridCol w:w="2188"/>
        <w:gridCol w:w="3424"/>
        <w:gridCol w:w="2959"/>
      </w:tblGrid>
      <w:tr w:rsidR="009E6512">
        <w:trPr>
          <w:trHeight w:val="928"/>
        </w:trPr>
        <w:tc>
          <w:tcPr>
            <w:tcW w:w="1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0A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Gyermek neve</w:t>
            </w:r>
          </w:p>
        </w:tc>
        <w:tc>
          <w:tcPr>
            <w:tcW w:w="2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0A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 gyermekétkeztetést biztosító intézmény teljes neve</w:t>
            </w:r>
          </w:p>
        </w:tc>
        <w:tc>
          <w:tcPr>
            <w:tcW w:w="3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0A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 gyermekétkeztetést biztosító intézmény címe (irányítószám, településnév, utca, házszám)</w:t>
            </w:r>
          </w:p>
        </w:tc>
        <w:tc>
          <w:tcPr>
            <w:tcW w:w="2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0A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 gyermek az intézményi étkeztetést igénybe veszi(a megfelelő válasz aláh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úzással jelölendő)</w:t>
            </w:r>
          </w:p>
        </w:tc>
      </w:tr>
      <w:tr w:rsidR="009E6512">
        <w:trPr>
          <w:trHeight w:val="637"/>
        </w:trPr>
        <w:tc>
          <w:tcPr>
            <w:tcW w:w="1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0A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9E6512">
        <w:trPr>
          <w:trHeight w:val="564"/>
        </w:trPr>
        <w:tc>
          <w:tcPr>
            <w:tcW w:w="1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0A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9E6512">
        <w:trPr>
          <w:trHeight w:val="515"/>
        </w:trPr>
        <w:tc>
          <w:tcPr>
            <w:tcW w:w="1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0A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9E6512">
        <w:trPr>
          <w:trHeight w:val="515"/>
        </w:trPr>
        <w:tc>
          <w:tcPr>
            <w:tcW w:w="1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0A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9E6512">
        <w:trPr>
          <w:trHeight w:val="582"/>
        </w:trPr>
        <w:tc>
          <w:tcPr>
            <w:tcW w:w="1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0A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</w:tbl>
    <w:p w:rsidR="009E6512" w:rsidRDefault="000A3E53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Megjegyzés: A rendszeres gyermekvédelmi kedvezményben részesülő bölcsődés, óvodás, 1-8.évfolyamon nappali rendszerű iskolai oktatásban részt vevő, fogyatékos gyermek számára, nappali ellátást nyújtó, a szociális igazgatásról és szociális ellátásokról szóló</w:t>
      </w:r>
      <w:r>
        <w:rPr>
          <w:rFonts w:ascii="Times New Roman" w:hAnsi="Times New Roman" w:cs="Times New Roman"/>
          <w:i/>
          <w:sz w:val="16"/>
          <w:szCs w:val="16"/>
        </w:rPr>
        <w:t xml:space="preserve"> 1993. évi III. törvény hatálya alá tartozó intézményben elhelyezett 0-14 éves korú gyermek számára az étkeztetést térítésmentesen kell biztosítani. </w:t>
      </w:r>
      <w:r>
        <w:rPr>
          <w:rFonts w:ascii="Times New Roman" w:hAnsi="Times New Roman"/>
          <w:sz w:val="16"/>
          <w:szCs w:val="16"/>
        </w:rPr>
        <w:t>Továbbá a rendszeres gyermekvédelmi kedvezményben részesülő 1–8. évfolyamon felül nappali rendszerű iskolai</w:t>
      </w:r>
      <w:r>
        <w:rPr>
          <w:rFonts w:ascii="Times New Roman" w:hAnsi="Times New Roman"/>
          <w:sz w:val="16"/>
          <w:szCs w:val="16"/>
        </w:rPr>
        <w:t xml:space="preserve"> oktatásban részt vevő tanuló számára, amennyiben az intézményben étkezést is igénybe vesz, 50%-os térítési díj kedvezményt kell biztosítani [a gyermekek védelméről és a gyámügyi igazgatásról szóló 1997. évi XXXI. törvény 21/B. § (1) bekezdés a) pont aa) a</w:t>
      </w:r>
      <w:r>
        <w:rPr>
          <w:rFonts w:ascii="Times New Roman" w:hAnsi="Times New Roman"/>
          <w:sz w:val="16"/>
          <w:szCs w:val="16"/>
        </w:rPr>
        <w:t xml:space="preserve">lpontja, b) pont ba) alpontja, c) pontja és (2) bekezdés a) pontja]. </w:t>
      </w:r>
    </w:p>
    <w:tbl>
      <w:tblPr>
        <w:tblW w:w="9000" w:type="dxa"/>
        <w:tblInd w:w="60" w:type="dxa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9E6512">
        <w:tc>
          <w:tcPr>
            <w:tcW w:w="9000" w:type="dxa"/>
            <w:shd w:val="clear" w:color="auto" w:fill="FFFFFF" w:themeFill="background1"/>
          </w:tcPr>
          <w:p w:rsidR="009E6512" w:rsidRDefault="000A3E53">
            <w:pPr>
              <w:spacing w:before="60" w:after="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Kijelentem, hogy</w:t>
            </w:r>
          </w:p>
          <w:p w:rsidR="009E6512" w:rsidRDefault="000A3E53">
            <w:pPr>
              <w:spacing w:before="60" w:after="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gyermeke(i)met egyedülállóként gondozom,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</w:t>
            </w:r>
          </w:p>
        </w:tc>
      </w:tr>
      <w:tr w:rsidR="009E6512">
        <w:tc>
          <w:tcPr>
            <w:tcW w:w="9000" w:type="dxa"/>
            <w:shd w:val="clear" w:color="auto" w:fill="FFFFFF" w:themeFill="background1"/>
          </w:tcPr>
          <w:p w:rsidR="009E6512" w:rsidRDefault="000A3E53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b)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gyermekem tartósan beteg, illetve súlyosan fogyatékos,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</w:t>
            </w:r>
          </w:p>
        </w:tc>
      </w:tr>
      <w:tr w:rsidR="009E6512">
        <w:tc>
          <w:tcPr>
            <w:tcW w:w="9000" w:type="dxa"/>
            <w:shd w:val="clear" w:color="auto" w:fill="FFFFFF" w:themeFill="background1"/>
          </w:tcPr>
          <w:p w:rsidR="009E6512" w:rsidRDefault="000A3E53">
            <w:pPr>
              <w:spacing w:before="60" w:after="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c)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nagykorúvá vált gyermek a 3/A és 3/B táblázat 3 pontjához kapcsolódó megjegyzésben foglalt feltételeknek megfelel,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</w:t>
            </w:r>
          </w:p>
        </w:tc>
      </w:tr>
      <w:tr w:rsidR="009E6512">
        <w:tc>
          <w:tcPr>
            <w:tcW w:w="9000" w:type="dxa"/>
            <w:shd w:val="clear" w:color="auto" w:fill="FFFFFF" w:themeFill="background1"/>
          </w:tcPr>
          <w:p w:rsidR="009E6512" w:rsidRDefault="000A3E53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d)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kiskorú gyermek(ek) családbafogadó gyámul rendelt hozzátartozója vagyok.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</w:t>
            </w:r>
          </w:p>
        </w:tc>
      </w:tr>
    </w:tbl>
    <w:p w:rsidR="009E6512" w:rsidRDefault="000A3E53">
      <w:r>
        <w:rPr>
          <w:rFonts w:ascii="Times New Roman" w:hAnsi="Times New Roman" w:cs="Times New Roman"/>
          <w:sz w:val="20"/>
          <w:szCs w:val="20"/>
        </w:rPr>
        <w:t>( Aktuális rész x-szel jelölendő!)</w:t>
      </w:r>
    </w:p>
    <w:p w:rsidR="009E6512" w:rsidRDefault="000A3E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[Kizárólag az 5.</w:t>
      </w:r>
      <w:r>
        <w:rPr>
          <w:rFonts w:ascii="Times New Roman" w:hAnsi="Times New Roman" w:cs="Times New Roman"/>
          <w:sz w:val="20"/>
          <w:szCs w:val="20"/>
        </w:rPr>
        <w:t>d)pont bejelölése esetén kitöltendő! ]</w:t>
      </w:r>
    </w:p>
    <w:p w:rsidR="009E6512" w:rsidRDefault="000A3E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6/a. Alulírott, mint a kiskorú gyermek családba fogadó gyámként kirendelt hozzátartozója, kijelentem, hogy</w:t>
      </w:r>
    </w:p>
    <w:p w:rsidR="009E6512" w:rsidRDefault="000A3E53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nyugellátásban,</w:t>
      </w:r>
    </w:p>
    <w:p w:rsidR="009E6512" w:rsidRDefault="000A3E53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megváltozott munkaképességű személyek ellátásában ( pl. rokkantsági ellátás, rehabilitációs el</w:t>
      </w:r>
      <w:r>
        <w:rPr>
          <w:rFonts w:ascii="Times New Roman" w:hAnsi="Times New Roman" w:cs="Times New Roman"/>
          <w:sz w:val="20"/>
          <w:szCs w:val="20"/>
        </w:rPr>
        <w:t>látás)</w:t>
      </w:r>
    </w:p>
    <w:p w:rsidR="009E6512" w:rsidRDefault="000A3E53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korhatár előtt ellátásban</w:t>
      </w:r>
    </w:p>
    <w:p w:rsidR="009E6512" w:rsidRDefault="000A3E53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szolgálati járandóságban,</w:t>
      </w:r>
    </w:p>
    <w:p w:rsidR="009E6512" w:rsidRDefault="000A3E53">
      <w:pPr>
        <w:pStyle w:val="Listaszerbekezds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sz w:val="20"/>
          <w:szCs w:val="20"/>
        </w:rPr>
        <w:t>táncművészeti életjáradékban,</w:t>
      </w:r>
    </w:p>
    <w:p w:rsidR="009E6512" w:rsidRDefault="000A3E53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átmeneti bányászjáradékban</w:t>
      </w:r>
    </w:p>
    <w:p w:rsidR="009E6512" w:rsidRDefault="000A3E53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időskorúak járadékában, vagy</w:t>
      </w:r>
    </w:p>
    <w:p w:rsidR="009E6512" w:rsidRDefault="000A3E53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nyugdíjszererű rendszeres szociális ellátások emeléséről szóló jogszabály hatálya alá tartozó ellátásban. része</w:t>
      </w:r>
      <w:r>
        <w:rPr>
          <w:rFonts w:ascii="Times New Roman" w:hAnsi="Times New Roman" w:cs="Times New Roman"/>
          <w:sz w:val="20"/>
          <w:szCs w:val="20"/>
        </w:rPr>
        <w:t>sülök. ( A megfelelő rész jelölendő, a folyósítást igazoló irat csatolandó!)</w:t>
      </w:r>
    </w:p>
    <w:p w:rsidR="009E6512" w:rsidRDefault="000A3E5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6/b. a gyám és a gyámság alá helyezett gyermek(ek) közti rokonsági fok:………………………………………..</w:t>
      </w:r>
    </w:p>
    <w:p w:rsidR="009E6512" w:rsidRDefault="000A3E5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6/c. A gyámrendelés oka:……………………………………………………………………………………………</w:t>
      </w:r>
    </w:p>
    <w:p w:rsidR="009E6512" w:rsidRDefault="000A3E5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6/d. A gyámrendelő hatóság meg</w:t>
      </w:r>
      <w:r>
        <w:rPr>
          <w:rFonts w:ascii="Times New Roman" w:hAnsi="Times New Roman" w:cs="Times New Roman"/>
          <w:sz w:val="20"/>
          <w:szCs w:val="20"/>
        </w:rPr>
        <w:t>nevezése és a gyámrendelő határozat iktatószáma:………………………………</w:t>
      </w:r>
    </w:p>
    <w:p w:rsidR="009E6512" w:rsidRDefault="000A3E5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6/e. Alulírott gyám, a gyermek (ek) tartására kötelezett vagyok, mert</w:t>
      </w:r>
    </w:p>
    <w:p w:rsidR="009E6512" w:rsidRDefault="000A3E53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noProof/>
        </w:rPr>
        <w:pict>
          <v:rect id="_x0000_s1028" style="position:absolute;margin-left:-3.25pt;margin-top:16.05pt;width:8.7pt;height:6.8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"/>
        </w:pict>
      </w:r>
      <w:r>
        <w:rPr>
          <w:rFonts w:ascii="Times New Roman" w:hAnsi="Times New Roman" w:cs="Times New Roman"/>
          <w:sz w:val="20"/>
          <w:szCs w:val="20"/>
        </w:rPr>
        <w:t>tartási kötelezettségemet jogerős bírósági döntés kimondja, vagy</w:t>
      </w:r>
    </w:p>
    <w:p w:rsidR="009E6512" w:rsidRDefault="000A3E53">
      <w:pPr>
        <w:spacing w:before="240" w:after="24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-   a gyermek (ek) szülei nem élnek, vagy </w:t>
      </w:r>
      <w:r>
        <w:rPr>
          <w:noProof/>
        </w:rPr>
        <w:pict>
          <v:rect id="_x0000_s1027" style="position:absolute;margin-left:-3.25pt;margin-top:.75pt;width:8.7pt;height:6.8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"/>
        </w:pict>
      </w:r>
    </w:p>
    <w:p w:rsidR="009E6512" w:rsidRDefault="000A3E53">
      <w:p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-   a </w:t>
      </w:r>
      <w:r>
        <w:rPr>
          <w:rFonts w:ascii="Times New Roman" w:hAnsi="Times New Roman" w:cs="Times New Roman"/>
          <w:sz w:val="20"/>
          <w:szCs w:val="20"/>
        </w:rPr>
        <w:t>gyermek (ek) szülei a gyermek (ek) tartására nem képesek, mert……………………………………………</w:t>
      </w:r>
      <w:r>
        <w:rPr>
          <w:noProof/>
        </w:rPr>
        <w:pict>
          <v:rect id="_x0000_s1026" style="position:absolute;margin-left:-3.25pt;margin-top:.5pt;width:8.7pt;height:7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"/>
        </w:pict>
      </w:r>
    </w:p>
    <w:p w:rsidR="009E6512" w:rsidRDefault="000A3E53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</w:rPr>
        <w:t>(A megfelelő rész jelölendő, kitöltendő!)</w:t>
      </w:r>
    </w:p>
    <w:p w:rsidR="009E6512" w:rsidRDefault="000A3E5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II) Jövedelmi adatok</w:t>
      </w:r>
    </w:p>
    <w:tbl>
      <w:tblPr>
        <w:tblW w:w="9727" w:type="dxa"/>
        <w:tblInd w:w="-6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7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5321"/>
        <w:gridCol w:w="921"/>
        <w:gridCol w:w="1160"/>
        <w:gridCol w:w="493"/>
        <w:gridCol w:w="493"/>
        <w:gridCol w:w="496"/>
        <w:gridCol w:w="843"/>
      </w:tblGrid>
      <w:tr w:rsidR="009E6512">
        <w:trPr>
          <w:trHeight w:val="611"/>
        </w:trPr>
        <w:tc>
          <w:tcPr>
            <w:tcW w:w="5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0A3E53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 jövedelmek típusai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0A3E53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A kérelmező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br/>
              <w:t>jövedelme</w:t>
            </w:r>
          </w:p>
        </w:tc>
        <w:tc>
          <w:tcPr>
            <w:tcW w:w="1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0A3E53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 kérelmezővel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br/>
              <w:t>közös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br/>
              <w:t>háztartásban élő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br/>
              <w:t>házastárs (élettárs)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br/>
              <w:t>jövedelme</w:t>
            </w:r>
          </w:p>
        </w:tc>
        <w:tc>
          <w:tcPr>
            <w:tcW w:w="14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0A3E53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A kérelmezővel közös háztartásban élő egyéb rokon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br/>
              <w:t>jövedelme</w:t>
            </w: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0A3E53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Összesen</w:t>
            </w:r>
          </w:p>
        </w:tc>
      </w:tr>
      <w:tr w:rsidR="009E6512">
        <w:trPr>
          <w:trHeight w:val="416"/>
        </w:trPr>
        <w:tc>
          <w:tcPr>
            <w:tcW w:w="5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0A3E53">
            <w:pPr>
              <w:spacing w:before="60" w:after="20" w:line="240" w:lineRule="auto"/>
              <w:ind w:left="380" w:hanging="38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1. Munkaviszonyból, munkavégzésre/foglalkoztatásra irányuló egyéb jogviszonyból származó jövedelem és táppénz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9E6512">
        <w:trPr>
          <w:trHeight w:val="322"/>
        </w:trPr>
        <w:tc>
          <w:tcPr>
            <w:tcW w:w="5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0A3E53">
            <w:pPr>
              <w:spacing w:before="60" w:after="20" w:line="240" w:lineRule="auto"/>
              <w:ind w:left="380" w:hanging="38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2. Társas és egyéni vállalkozásból, őstermelői, illetve szellemi és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más önálló tevékenységből származó jövedelem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9E6512">
        <w:trPr>
          <w:trHeight w:val="416"/>
        </w:trPr>
        <w:tc>
          <w:tcPr>
            <w:tcW w:w="5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0A3E53">
            <w:pPr>
              <w:spacing w:before="60" w:after="20" w:line="240" w:lineRule="auto"/>
              <w:ind w:left="380" w:hanging="38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3. Nyugellátás, megváltozott munkaképességű személyek ellátásai (például rokkantsági ellátás, rehabilitációs ellátás,) korhatár előtti ellátás, szolgálati járandóság, táncművészeti életjáradék, átmeneti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bányászjáradék időskorúak járadéka, a nyugdíjszerű rendszeres szociális ellátások emeléséről szóló jogszabály hatálya alá tartozó ellátás).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9E6512">
        <w:trPr>
          <w:trHeight w:val="416"/>
        </w:trPr>
        <w:tc>
          <w:tcPr>
            <w:tcW w:w="5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0A3E53">
            <w:pPr>
              <w:spacing w:before="60" w:after="20" w:line="240" w:lineRule="auto"/>
              <w:ind w:left="380" w:hanging="38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4. A gyermek ellátásához és gondozásához kapcsolódó támogatások (különösen: GYED, GYES, GYET, családi pótlék,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gyermektartásdíj, árvaellátás)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9E6512">
        <w:trPr>
          <w:trHeight w:val="317"/>
        </w:trPr>
        <w:tc>
          <w:tcPr>
            <w:tcW w:w="5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0A3E53">
            <w:pPr>
              <w:spacing w:before="60" w:after="20" w:line="240" w:lineRule="auto"/>
              <w:ind w:left="380" w:hanging="38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5. Önkormányzat, járási hivatal és munkaügyi szervek által folyósított rendszeres pénzbeli ellátások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9E6512">
        <w:trPr>
          <w:trHeight w:val="317"/>
        </w:trPr>
        <w:tc>
          <w:tcPr>
            <w:tcW w:w="5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0A3E53">
            <w:pPr>
              <w:spacing w:before="60" w:after="20" w:line="240" w:lineRule="auto"/>
              <w:ind w:left="380" w:hanging="38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6. Egyéb jövedelem (különösen: kapott tartás-, ösztöndíj, értékpapírból származó jövedelem, kis összegű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kifizetések stb.)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9E6512">
        <w:trPr>
          <w:trHeight w:val="126"/>
        </w:trPr>
        <w:tc>
          <w:tcPr>
            <w:tcW w:w="5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0A3E53">
            <w:pPr>
              <w:spacing w:before="60" w:after="20" w:line="240" w:lineRule="auto"/>
              <w:ind w:left="380" w:hanging="38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7. A család összes nettó jövedelme 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9E6512">
        <w:trPr>
          <w:trHeight w:val="221"/>
        </w:trPr>
        <w:tc>
          <w:tcPr>
            <w:tcW w:w="5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</w:tcPr>
          <w:p w:rsidR="009E6512" w:rsidRDefault="000A3E53">
            <w:pPr>
              <w:spacing w:before="60" w:after="20" w:line="240" w:lineRule="auto"/>
              <w:ind w:left="380" w:hanging="38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8. A család összes nettó jövedelmét csökkentő tényezők (fizetett tartásdíj összege)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</w:tbl>
    <w:p w:rsidR="009E6512" w:rsidRDefault="009E6512">
      <w:pPr>
        <w:rPr>
          <w:rFonts w:ascii="Times New Roman" w:hAnsi="Times New Roman" w:cs="Times New Roman"/>
          <w:sz w:val="20"/>
          <w:szCs w:val="20"/>
        </w:rPr>
      </w:pPr>
    </w:p>
    <w:p w:rsidR="009E6512" w:rsidRDefault="000A3E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Egy főre jutó havi családi nettó jövedelem (ügyintéző tölti ki!):………………………..Ft/hó</w:t>
      </w:r>
    </w:p>
    <w:p w:rsidR="009E6512" w:rsidRDefault="000A3E53">
      <w:pPr>
        <w:jc w:val="both"/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Megjegyzés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: A kérelemhez mellékelni kell a jövedelemnyilatkozat 1–6. pontjában feltüntetett jövedelmek valódiságának igazolására szolgáló iratokat, 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kivéve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a családi pótlék és a gyermekgondozást segítő ellátás (GYES) igazolását, amennyiben azt nem munkáltatói kifizet</w:t>
      </w:r>
      <w:r>
        <w:rPr>
          <w:rFonts w:ascii="Times New Roman" w:hAnsi="Times New Roman" w:cs="Times New Roman"/>
          <w:b/>
          <w:i/>
          <w:sz w:val="18"/>
          <w:szCs w:val="18"/>
        </w:rPr>
        <w:t>őhely folyósítja, valamint a gyermeknevelési támogatás (GYET) és a fogyatékossági támogatás (FOT) igazolását.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9E6512" w:rsidRDefault="009E6512">
      <w:pPr>
        <w:spacing w:before="120" w:after="1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E6512" w:rsidRDefault="000A3E53">
      <w:pPr>
        <w:spacing w:before="120" w:after="120" w:line="240" w:lineRule="auto"/>
        <w:jc w:val="center"/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III. Vagyoni adatok </w:t>
      </w:r>
    </w:p>
    <w:p w:rsidR="009E6512" w:rsidRDefault="000A3E5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>Ingatlanok</w:t>
      </w:r>
    </w:p>
    <w:p w:rsidR="009E6512" w:rsidRDefault="000A3E5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>1. Lakástulajdon és lakótelek-tulajdon (vagy állandó, illetve tartós használat):</w:t>
      </w:r>
    </w:p>
    <w:p w:rsidR="009E6512" w:rsidRDefault="000A3E5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címe: .......................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 város/község ................... út/utca.................... hsz. alapterülete: .............................. m2, tulajdoni hányad: ......................................, a szerzés ideje:</w:t>
      </w:r>
      <w:r>
        <w:rPr>
          <w:rFonts w:ascii="Times New Roman" w:hAnsi="Times New Roman" w:cs="Times New Roman"/>
          <w:sz w:val="16"/>
          <w:szCs w:val="16"/>
        </w:rPr>
        <w:t xml:space="preserve"> ...................... év</w:t>
      </w:r>
    </w:p>
    <w:p w:rsidR="009E6512" w:rsidRDefault="000A3E53">
      <w:pPr>
        <w:spacing w:after="0"/>
      </w:pPr>
      <w:r>
        <w:rPr>
          <w:rFonts w:ascii="Times New Roman" w:hAnsi="Times New Roman" w:cs="Times New Roman"/>
          <w:sz w:val="16"/>
          <w:szCs w:val="16"/>
        </w:rPr>
        <w:t>Becsült forgalmi érték:* .......................................... Ft</w:t>
      </w:r>
    </w:p>
    <w:p w:rsidR="009E6512" w:rsidRDefault="000A3E5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>2. Üdülőtulajdon és üdülőtelek-tulajdon (vagy állandó, illetve tartós használat):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E6512" w:rsidRDefault="000A3E5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címe: .............................................................város/kö</w:t>
      </w:r>
      <w:r>
        <w:rPr>
          <w:rFonts w:ascii="Times New Roman" w:hAnsi="Times New Roman" w:cs="Times New Roman"/>
          <w:sz w:val="16"/>
          <w:szCs w:val="16"/>
        </w:rPr>
        <w:t xml:space="preserve">zség ........................................... út/utca ......................... hsz. </w:t>
      </w:r>
    </w:p>
    <w:p w:rsidR="009E6512" w:rsidRDefault="000A3E5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alapterülete: ........................... m2, tulajdoni hányad: ..............................., a szerzés ideje: ................................ év</w:t>
      </w:r>
    </w:p>
    <w:p w:rsidR="009E6512" w:rsidRDefault="000A3E5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Becsült forgalmi </w:t>
      </w:r>
      <w:r>
        <w:rPr>
          <w:rFonts w:ascii="Times New Roman" w:hAnsi="Times New Roman" w:cs="Times New Roman"/>
          <w:sz w:val="16"/>
          <w:szCs w:val="16"/>
        </w:rPr>
        <w:t>érték:* .......................................... Ft</w:t>
      </w:r>
    </w:p>
    <w:p w:rsidR="009E6512" w:rsidRDefault="000A3E5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3. Egyéb, nem lakás céljára szolgáló épület-(épületrész-)tulajdon (vagy állandó használat): </w:t>
      </w:r>
    </w:p>
    <w:p w:rsidR="009E6512" w:rsidRDefault="000A3E5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megnevezése (zártkerti építmény, műhely, üzlet, műterem, rendelő, garázs stb.): .............................</w:t>
      </w:r>
      <w:r>
        <w:rPr>
          <w:rFonts w:ascii="Times New Roman" w:hAnsi="Times New Roman" w:cs="Times New Roman"/>
          <w:sz w:val="16"/>
          <w:szCs w:val="16"/>
        </w:rPr>
        <w:t>.............. címe: …....................................... város/község.............................................. út/utca ........................................ hsz. alapterülete: ....................... m2,tulajdoni hányad: ......................</w:t>
      </w:r>
      <w:r>
        <w:rPr>
          <w:rFonts w:ascii="Times New Roman" w:hAnsi="Times New Roman" w:cs="Times New Roman"/>
          <w:sz w:val="16"/>
          <w:szCs w:val="16"/>
        </w:rPr>
        <w:t>.............., a szerzés ideje: .................................év</w:t>
      </w:r>
    </w:p>
    <w:p w:rsidR="009E6512" w:rsidRDefault="000A3E5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Becsült forgalmi érték:* .......................................... Ft</w:t>
      </w:r>
    </w:p>
    <w:p w:rsidR="009E6512" w:rsidRDefault="000A3E5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>4. Termőföldtulajdon (vagy állandó használat): megnevezése</w:t>
      </w:r>
      <w:r>
        <w:rPr>
          <w:rFonts w:ascii="Times New Roman" w:hAnsi="Times New Roman" w:cs="Times New Roman"/>
          <w:sz w:val="16"/>
          <w:szCs w:val="16"/>
        </w:rPr>
        <w:t>:………………………… ...........................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címe: ............</w:t>
      </w:r>
      <w:r>
        <w:rPr>
          <w:rFonts w:ascii="Times New Roman" w:hAnsi="Times New Roman" w:cs="Times New Roman"/>
          <w:sz w:val="16"/>
          <w:szCs w:val="16"/>
        </w:rPr>
        <w:t xml:space="preserve">.............................. város/község .................................................................. út/utca .................... hsz. alapterülete: .............................. m2tulajdoni hányad: .................................., a szerzés </w:t>
      </w:r>
      <w:r>
        <w:rPr>
          <w:rFonts w:ascii="Times New Roman" w:hAnsi="Times New Roman" w:cs="Times New Roman"/>
          <w:sz w:val="16"/>
          <w:szCs w:val="16"/>
        </w:rPr>
        <w:t>ideje: ............................ év</w:t>
      </w:r>
    </w:p>
    <w:p w:rsidR="009E6512" w:rsidRDefault="000A3E5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Becsült forgalmi érték:* .......................................... Ft</w:t>
      </w:r>
    </w:p>
    <w:p w:rsidR="009E6512" w:rsidRDefault="000A3E5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II. Egyéb vagyontárgyak</w:t>
      </w:r>
    </w:p>
    <w:p w:rsidR="009E6512" w:rsidRDefault="000A3E5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5. Gépjármű: </w:t>
      </w:r>
    </w:p>
    <w:p w:rsidR="009E6512" w:rsidRDefault="000A3E5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>a) személygépkocsi</w:t>
      </w:r>
      <w:r>
        <w:rPr>
          <w:rFonts w:ascii="Times New Roman" w:hAnsi="Times New Roman" w:cs="Times New Roman"/>
          <w:sz w:val="16"/>
          <w:szCs w:val="16"/>
        </w:rPr>
        <w:t xml:space="preserve">: ..................................................................... típus 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 rendszám</w:t>
      </w:r>
    </w:p>
    <w:p w:rsidR="009E6512" w:rsidRDefault="000A3E5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a szerzés ideje,valamint a gyártás éve……………………………………...............................................................</w:t>
      </w:r>
    </w:p>
    <w:p w:rsidR="009E6512" w:rsidRDefault="000A3E5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Becsült forgalmi érték:** 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 Ft</w:t>
      </w:r>
    </w:p>
    <w:p w:rsidR="009E6512" w:rsidRDefault="000A3E53">
      <w:pPr>
        <w:spacing w:after="0"/>
      </w:pPr>
      <w:r>
        <w:rPr>
          <w:rFonts w:ascii="Times New Roman" w:hAnsi="Times New Roman" w:cs="Times New Roman"/>
          <w:b/>
          <w:sz w:val="16"/>
          <w:szCs w:val="16"/>
        </w:rPr>
        <w:t>b) tehergépjármű, autóbusz, motorkerékpár, vízi-vagy egyéb jármű</w:t>
      </w:r>
      <w:r>
        <w:rPr>
          <w:rFonts w:ascii="Times New Roman" w:hAnsi="Times New Roman" w:cs="Times New Roman"/>
          <w:sz w:val="16"/>
          <w:szCs w:val="16"/>
        </w:rPr>
        <w:t>………………………............................... típus .................. rendszám (rendszám nélküli gépek esetén a gyártási vagy azonosítási számot kell feltüntetni)</w:t>
      </w:r>
    </w:p>
    <w:p w:rsidR="009E6512" w:rsidRDefault="000A3E5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a szerzés ideje:, valamint a</w:t>
      </w:r>
      <w:r>
        <w:rPr>
          <w:rFonts w:ascii="Times New Roman" w:hAnsi="Times New Roman" w:cs="Times New Roman"/>
          <w:sz w:val="16"/>
          <w:szCs w:val="16"/>
        </w:rPr>
        <w:t xml:space="preserve"> gyártás éve……………………………………...............................................................</w:t>
      </w:r>
    </w:p>
    <w:p w:rsidR="009E6512" w:rsidRDefault="000A3E5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Becsült forgalmi érték:** ...................................................... Ft</w:t>
      </w:r>
    </w:p>
    <w:p w:rsidR="009E6512" w:rsidRDefault="009E651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E6512" w:rsidRDefault="000A3E5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Összes vagyontárgy</w:t>
      </w:r>
    </w:p>
    <w:p w:rsidR="009E6512" w:rsidRDefault="000A3E53">
      <w:pPr>
        <w:spacing w:line="240" w:lineRule="auto"/>
        <w:jc w:val="center"/>
      </w:pPr>
      <w:r>
        <w:rPr>
          <w:rFonts w:ascii="Times New Roman" w:hAnsi="Times New Roman" w:cs="Times New Roman"/>
          <w:sz w:val="16"/>
          <w:szCs w:val="16"/>
        </w:rPr>
        <w:t>(ügyintéző tölti ki)</w:t>
      </w:r>
    </w:p>
    <w:p w:rsidR="009E6512" w:rsidRDefault="000A3E53">
      <w:pPr>
        <w:spacing w:line="240" w:lineRule="auto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6. A gondozó család összes vagyonának </w:t>
      </w:r>
      <w:r>
        <w:rPr>
          <w:rFonts w:ascii="Times New Roman" w:hAnsi="Times New Roman" w:cs="Times New Roman"/>
          <w:sz w:val="16"/>
          <w:szCs w:val="16"/>
        </w:rPr>
        <w:t>becsült forgalmi értéke (1.+2.+3.+4.+5.) :………………Ft Egy főre jutó forgalmi érték:……………………</w:t>
      </w:r>
    </w:p>
    <w:p w:rsidR="009E6512" w:rsidRDefault="000A3E5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Megjegyzés:</w:t>
      </w:r>
    </w:p>
    <w:p w:rsidR="009E6512" w:rsidRDefault="000A3E5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Ha a kérelmező vagy közeli hozzátartozója bármely vagyontárgyból egynél többel rendelkezik, akkor a vagyonnyilatkozat megfelelő pontját a vagyontárgyak szá</w:t>
      </w:r>
      <w:r>
        <w:rPr>
          <w:rFonts w:ascii="Times New Roman" w:hAnsi="Times New Roman" w:cs="Times New Roman"/>
          <w:i/>
          <w:sz w:val="16"/>
          <w:szCs w:val="16"/>
        </w:rPr>
        <w:t>mával egyezően kell kitölteni.</w:t>
      </w:r>
    </w:p>
    <w:p w:rsidR="009E6512" w:rsidRDefault="000A3E53">
      <w:pPr>
        <w:spacing w:after="0"/>
        <w:jc w:val="both"/>
      </w:pPr>
      <w:r>
        <w:rPr>
          <w:rFonts w:ascii="Times New Roman" w:hAnsi="Times New Roman" w:cs="Times New Roman"/>
          <w:i/>
          <w:sz w:val="16"/>
          <w:szCs w:val="16"/>
        </w:rPr>
        <w:t>Ingatlan becsült forgalmi értékeként az ingatlannak a településen szokásos forgalmi értékét kell feltüntetni.</w:t>
      </w:r>
    </w:p>
    <w:p w:rsidR="009E6512" w:rsidRDefault="000A3E53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16"/>
          <w:szCs w:val="16"/>
        </w:rPr>
        <w:t>Gépjármű, termelő és munkaeszköz becsült forgalmi értékeként a jármű, illetve a termelő- és munkaeszköz kora és áll</w:t>
      </w:r>
      <w:r>
        <w:rPr>
          <w:rFonts w:ascii="Times New Roman" w:hAnsi="Times New Roman" w:cs="Times New Roman"/>
          <w:i/>
          <w:sz w:val="16"/>
          <w:szCs w:val="16"/>
        </w:rPr>
        <w:t xml:space="preserve">apota szerinti értéket kell feltüntetni. </w:t>
      </w:r>
    </w:p>
    <w:p w:rsidR="009E6512" w:rsidRDefault="009E6512">
      <w:pPr>
        <w:spacing w:line="240" w:lineRule="auto"/>
        <w:jc w:val="both"/>
      </w:pPr>
    </w:p>
    <w:p w:rsidR="009E6512" w:rsidRDefault="000A3E53">
      <w:pPr>
        <w:spacing w:line="240" w:lineRule="auto"/>
        <w:jc w:val="both"/>
      </w:pPr>
      <w:r>
        <w:rPr>
          <w:rFonts w:ascii="Times New Roman" w:hAnsi="Times New Roman" w:cs="Times New Roman"/>
          <w:b/>
          <w:sz w:val="16"/>
          <w:szCs w:val="16"/>
        </w:rPr>
        <w:t>Egyéb nyilatkozatok</w:t>
      </w:r>
    </w:p>
    <w:tbl>
      <w:tblPr>
        <w:tblW w:w="9224" w:type="dxa"/>
        <w:tblInd w:w="46" w:type="dxa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24"/>
      </w:tblGrid>
      <w:tr w:rsidR="009E6512">
        <w:tc>
          <w:tcPr>
            <w:tcW w:w="9224" w:type="dxa"/>
            <w:shd w:val="clear" w:color="auto" w:fill="FFFFFF" w:themeFill="background1"/>
          </w:tcPr>
          <w:p w:rsidR="009E6512" w:rsidRDefault="000A3E53">
            <w:pPr>
              <w:spacing w:before="60" w:after="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hu-HU"/>
              </w:rPr>
              <w:t>Felelősségem tudatában kijelentem, hogy</w:t>
            </w:r>
          </w:p>
        </w:tc>
      </w:tr>
      <w:tr w:rsidR="009E6512">
        <w:tc>
          <w:tcPr>
            <w:tcW w:w="9224" w:type="dxa"/>
            <w:shd w:val="clear" w:color="auto" w:fill="FFFFFF" w:themeFill="background1"/>
          </w:tcPr>
          <w:p w:rsidR="009E6512" w:rsidRDefault="000A3E53">
            <w:pPr>
              <w:pStyle w:val="Szvegtrzs"/>
              <w:spacing w:before="20" w:after="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a) életvitelszerűen a lakóhelyemen/a tartózkodási helyemen élek (a megfelelő rész aláhúzandó, azzal, hogy ezt a nyilatkozatot csak abban az esetben kell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megtenni, ha bejelentett lakó- és tartózkodási hellyel is rendelkezik),</w:t>
            </w:r>
          </w:p>
          <w:p w:rsidR="009E6512" w:rsidRDefault="000A3E53">
            <w:pPr>
              <w:pStyle w:val="Szvegtrzs"/>
              <w:pBdr>
                <w:left w:val="single" w:sz="36" w:space="3" w:color="FF0000"/>
              </w:pBdr>
              <w:spacing w:before="20" w:after="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b) településszintű lakóhellyel rendelkezem [akkor kell aláhúzni, ha lakóhelyeként a polgárok személyi adatainak és lakcímének nyilvántartásában a bejelentett település neve (a </w:t>
            </w:r>
            <w:r>
              <w:rPr>
                <w:rFonts w:ascii="Times New Roman" w:hAnsi="Times New Roman"/>
                <w:sz w:val="16"/>
                <w:szCs w:val="16"/>
              </w:rPr>
              <w:t>fővárosban a kerület megjelölése) szerepel; ebben az esetben az „I. Személyi adatok” pont 1. alpontjában a „Tartózkodási hely” rovatban azt a címet kell feltüntetni, ahol bejelentés nélkül, életvitelszerűen tartózkodik],</w:t>
            </w:r>
          </w:p>
          <w:p w:rsidR="009E6512" w:rsidRDefault="000A3E53">
            <w:pPr>
              <w:pStyle w:val="Szvegtrzs"/>
              <w:pBdr>
                <w:left w:val="single" w:sz="36" w:space="3" w:color="FF0000"/>
              </w:pBdr>
              <w:spacing w:before="20" w:after="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c) a közölt adatok a valóságnak meg</w:t>
            </w:r>
            <w:r>
              <w:rPr>
                <w:rFonts w:ascii="Times New Roman" w:hAnsi="Times New Roman"/>
                <w:sz w:val="16"/>
                <w:szCs w:val="16"/>
              </w:rPr>
              <w:t>felelnek.</w:t>
            </w:r>
          </w:p>
          <w:p w:rsidR="009E6512" w:rsidRDefault="000A3E53">
            <w:pPr>
              <w:pStyle w:val="Szvegtrzs"/>
              <w:pBdr>
                <w:left w:val="single" w:sz="36" w:space="3" w:color="FF0000"/>
              </w:pBdr>
              <w:spacing w:before="20" w:after="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Tudomásul veszem, hogy a kérelemben közölt jövedelmi adatok valódiságát a gyermekek védelméről és a gyámügyi igazgatásról szóló 1997. évi XXXI. törvény 131. § (5) bekezdése alapján a hatáskört gyakorló szerv – a Nemzeti Adó- és Vámhivatal hatá</w:t>
            </w:r>
            <w:r>
              <w:rPr>
                <w:rFonts w:ascii="Times New Roman" w:hAnsi="Times New Roman"/>
                <w:sz w:val="16"/>
                <w:szCs w:val="16"/>
              </w:rPr>
              <w:t>skörrel és illetékességgel rendelkező adó- és vámigazgatósága útján – ellenőrizheti.</w:t>
            </w:r>
          </w:p>
          <w:p w:rsidR="009E6512" w:rsidRDefault="000A3E53">
            <w:pPr>
              <w:pStyle w:val="Szvegtrzs"/>
              <w:pBdr>
                <w:left w:val="single" w:sz="36" w:space="3" w:color="FF0000"/>
              </w:pBdr>
              <w:spacing w:before="20" w:after="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Hozzájárulok a kérelemben szereplő adatoknak a szociális igazgatási eljárás során történő felhasználásához.</w:t>
            </w:r>
          </w:p>
          <w:p w:rsidR="009E6512" w:rsidRDefault="000A3E53">
            <w:pPr>
              <w:pStyle w:val="Szvegtrzs"/>
              <w:pBdr>
                <w:left w:val="single" w:sz="36" w:space="3" w:color="FF0000"/>
              </w:pBdr>
              <w:spacing w:before="20" w:after="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 Kijelentem, hogy a rendszeres gyermekvédelmi kedvezmény m</w:t>
            </w:r>
            <w:r>
              <w:rPr>
                <w:rFonts w:ascii="Times New Roman" w:hAnsi="Times New Roman"/>
                <w:sz w:val="16"/>
                <w:szCs w:val="16"/>
              </w:rPr>
              <w:t>egállapítása iránti kérelmemnek teljes egészében helyt adó döntés elleni fellebbezési jogomról lemondok. (Nemleges válasz esetén kérjük a szövegrészt áthúzással törölni!)</w:t>
            </w:r>
          </w:p>
        </w:tc>
      </w:tr>
      <w:tr w:rsidR="009E6512">
        <w:tc>
          <w:tcPr>
            <w:tcW w:w="9224" w:type="dxa"/>
            <w:shd w:val="clear" w:color="auto" w:fill="FFFFFF" w:themeFill="background1"/>
          </w:tcPr>
          <w:p w:rsidR="009E6512" w:rsidRDefault="009E6512">
            <w:pPr>
              <w:spacing w:before="20" w:after="20" w:line="240" w:lineRule="auto"/>
              <w:jc w:val="both"/>
            </w:pPr>
          </w:p>
        </w:tc>
      </w:tr>
      <w:tr w:rsidR="009E6512">
        <w:tc>
          <w:tcPr>
            <w:tcW w:w="9224" w:type="dxa"/>
            <w:shd w:val="clear" w:color="auto" w:fill="FFFFFF" w:themeFill="background1"/>
          </w:tcPr>
          <w:p w:rsidR="009E6512" w:rsidRDefault="009E6512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9E6512">
        <w:tc>
          <w:tcPr>
            <w:tcW w:w="9224" w:type="dxa"/>
            <w:shd w:val="clear" w:color="auto" w:fill="FFFFFF" w:themeFill="background1"/>
          </w:tcPr>
          <w:p w:rsidR="009E6512" w:rsidRDefault="009E651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</w:tbl>
    <w:p w:rsidR="009E6512" w:rsidRDefault="000A3E53">
      <w:pPr>
        <w:jc w:val="both"/>
      </w:pPr>
      <w:r>
        <w:rPr>
          <w:rFonts w:ascii="Times New Roman" w:hAnsi="Times New Roman" w:cs="Times New Roman"/>
          <w:sz w:val="16"/>
          <w:szCs w:val="16"/>
        </w:rPr>
        <w:t>Kelt:………………………………………….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………………………………………………………………….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</w:p>
    <w:p w:rsidR="009E6512" w:rsidRDefault="000A3E53">
      <w:pPr>
        <w:spacing w:after="0"/>
        <w:jc w:val="right"/>
        <w:sectPr w:rsidR="009E6512" w:rsidSect="000A3E53">
          <w:pgSz w:w="11906" w:h="16838"/>
          <w:pgMar w:top="1417" w:right="1417" w:bottom="1417" w:left="1134" w:header="0" w:footer="0" w:gutter="0"/>
          <w:cols w:space="708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16"/>
          <w:szCs w:val="16"/>
        </w:rPr>
        <w:t>szülő/családba fogadó gyám/nagykorúvá vált gyermek aláírása</w:t>
      </w:r>
    </w:p>
    <w:p w:rsidR="009E6512" w:rsidRDefault="000A3E5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i/>
          <w:iCs/>
        </w:rPr>
        <w:lastRenderedPageBreak/>
        <w:t>TÁJÉKOZTATÓ a formanyomtatvány A) lapjához:</w:t>
      </w:r>
    </w:p>
    <w:p w:rsidR="009E6512" w:rsidRDefault="009E651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9E6512" w:rsidRDefault="000A3E53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A közigazgatási hatósági eljárás és szolgáltatás általános </w:t>
      </w:r>
      <w:r>
        <w:rPr>
          <w:rFonts w:ascii="Times New Roman" w:hAnsi="Times New Roman" w:cs="Times New Roman"/>
        </w:rPr>
        <w:t>szabályairól szóló 2004. évi CXL. törvény (továbbiakban: Ket. ) 29. § (9) bekezdés d) pontja alapján kérelme, a szükséges adatainak kezeléséhez és belföldi jogsegély, valamint szakhatósági eljárás lefolytatása céljából történő továbbításához való hozzájáru</w:t>
      </w:r>
      <w:r>
        <w:rPr>
          <w:rFonts w:ascii="Times New Roman" w:hAnsi="Times New Roman" w:cs="Times New Roman"/>
        </w:rPr>
        <w:t>lásnak minősül.</w:t>
      </w:r>
    </w:p>
    <w:p w:rsidR="009E6512" w:rsidRDefault="000A3E5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</w:rPr>
        <w:t>A kérelemhez csatolni kell:</w:t>
      </w:r>
    </w:p>
    <w:p w:rsidR="009E6512" w:rsidRDefault="000A3E53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- a havi rendszerességgel járó – nem vállalkozásból származó - jövedelem esetén a kérelem benyújtását</w:t>
      </w:r>
    </w:p>
    <w:p w:rsidR="009E6512" w:rsidRDefault="000A3E53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megelőző hónap jövedelmét,</w:t>
      </w:r>
    </w:p>
    <w:p w:rsidR="009E6512" w:rsidRDefault="000A3E53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- a nem havi rendszerességgel szerzett, illetve vállalkozásból származó jövedelem e</w:t>
      </w:r>
      <w:r>
        <w:rPr>
          <w:rFonts w:ascii="Times New Roman" w:hAnsi="Times New Roman" w:cs="Times New Roman"/>
        </w:rPr>
        <w:t>setén a kérelem</w:t>
      </w:r>
    </w:p>
    <w:p w:rsidR="009E6512" w:rsidRDefault="000A3E53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benyújtásának hónapját közvetlenül megelőző tizenkét hónap alatt szerzett jövedelem egyhavi átlagáról</w:t>
      </w:r>
    </w:p>
    <w:p w:rsidR="009E6512" w:rsidRDefault="000A3E53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szóló igazolást, gyermektartásdíjra, ösztöndíjra vonatkozó igazolást.</w:t>
      </w:r>
    </w:p>
    <w:p w:rsidR="009E6512" w:rsidRDefault="000A3E5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</w:rPr>
        <w:t>A gyorsabb ügyintézés érdekében csatolni lehet</w:t>
      </w:r>
      <w:r>
        <w:rPr>
          <w:rFonts w:ascii="Times New Roman" w:hAnsi="Times New Roman" w:cs="Times New Roman"/>
        </w:rPr>
        <w:t>:</w:t>
      </w:r>
    </w:p>
    <w:p w:rsidR="009E6512" w:rsidRDefault="000A3E53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GYED, árvaellátás ös</w:t>
      </w:r>
      <w:r>
        <w:rPr>
          <w:rFonts w:ascii="Times New Roman" w:hAnsi="Times New Roman" w:cs="Times New Roman"/>
        </w:rPr>
        <w:t xml:space="preserve">szegéről szóló hatósági bizonyítványt, álláskeresési ellátás határozatát, vállalkozók esetén a NAV által kiadott jövedelemigazolást, 18 év feletti gyermek esetében iskolalátogatási igazolást, nyugdíjasok esetén a Nyugdíjbiztosító Igazgatóság által kiadott </w:t>
      </w:r>
      <w:r>
        <w:rPr>
          <w:rFonts w:ascii="Times New Roman" w:hAnsi="Times New Roman" w:cs="Times New Roman"/>
        </w:rPr>
        <w:t>nyugdíj összegéről szóló éves igazolást, a kérelem benyújtását megelőző hónap nyugdíjszelvényét. Válásról, gyermek elhelyezésről bírósági végzés másolatát.</w:t>
      </w:r>
    </w:p>
    <w:p w:rsidR="009E6512" w:rsidRDefault="000A3E53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Az igényt erre rendszeresített nyomtatványon – kérelem – lehet benyújtani, melyet a Polgármesteri Hi</w:t>
      </w:r>
      <w:r>
        <w:rPr>
          <w:rFonts w:ascii="Times New Roman" w:hAnsi="Times New Roman" w:cs="Times New Roman"/>
        </w:rPr>
        <w:t>vatal Szociális Gyámügyi  Irodájában D épületében lehet beszerezni az alább felsorolt időpontokban:</w:t>
      </w:r>
    </w:p>
    <w:p w:rsidR="009E6512" w:rsidRDefault="000A3E53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Az ügyfelet – amennyiben kéri – tájékoztatni kell az eljárás megindításáról.</w:t>
      </w:r>
    </w:p>
    <w:p w:rsidR="009E6512" w:rsidRDefault="000A3E53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A gyámhatóságokról, valamint a gyermekvédelmi és gyámügyi eljárásról szóló Korm</w:t>
      </w:r>
      <w:r>
        <w:rPr>
          <w:rFonts w:ascii="Times New Roman" w:hAnsi="Times New Roman" w:cs="Times New Roman"/>
        </w:rPr>
        <w:t xml:space="preserve">. rendelet 66/A § (3) bekezdése alapján a rendszeres kedvezményre való jogosultság ismételt megállapítása iránti kérelem a korábbi jogosultság időtartama alatt, annak megszűnését megelőző </w:t>
      </w:r>
      <w:r>
        <w:rPr>
          <w:rFonts w:ascii="Times New Roman" w:hAnsi="Times New Roman" w:cs="Times New Roman"/>
          <w:b/>
          <w:bCs/>
        </w:rPr>
        <w:t xml:space="preserve">három hónapban </w:t>
      </w:r>
      <w:r>
        <w:rPr>
          <w:rFonts w:ascii="Times New Roman" w:hAnsi="Times New Roman" w:cs="Times New Roman"/>
        </w:rPr>
        <w:t>is benyújtható.</w:t>
      </w:r>
    </w:p>
    <w:p w:rsidR="009E6512" w:rsidRDefault="000A3E53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Ügyfélfogadás ügyfélfogadási ideje:</w:t>
      </w:r>
    </w:p>
    <w:p w:rsidR="009E6512" w:rsidRDefault="000A3E53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Hétfő: 12.30 -16.00 Kedd: 8.00-12.00 Szerda: 8.00-12.00 Csütörtök: Nincs ügyfélfogadás</w:t>
      </w:r>
    </w:p>
    <w:p w:rsidR="009E6512" w:rsidRDefault="000A3E53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Péntek: 8.00-12.00</w:t>
      </w:r>
    </w:p>
    <w:p w:rsidR="009E6512" w:rsidRDefault="000A3E5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</w:rPr>
        <w:t>Nagykorú gyermek esetén a kérelem nyomtatványon a kérelmező a nagykorú.</w:t>
      </w:r>
    </w:p>
    <w:p w:rsidR="009E6512" w:rsidRDefault="009E651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E6512" w:rsidRDefault="000A3E53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A közigazgatási hatósági eljárás és szolgáltatás általános szabályairól szóló</w:t>
      </w:r>
      <w:r>
        <w:rPr>
          <w:rFonts w:ascii="Times New Roman" w:hAnsi="Times New Roman" w:cs="Times New Roman"/>
        </w:rPr>
        <w:t xml:space="preserve"> 2004. évi CXL. törvény (továbbiakban: törvény) 6.§(1) bekezdése értelmében, az ügyfél a közigazgatási hatósági eljárásban köteles jóhiszeműen eljárni. Magatartása nem irányulhat</w:t>
      </w:r>
    </w:p>
    <w:p w:rsidR="009E6512" w:rsidRDefault="000A3E53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a hatóság megtévesztésére, vagy a döntéshozatal, illetve a végrehajtás indoko</w:t>
      </w:r>
      <w:r>
        <w:rPr>
          <w:rFonts w:ascii="Times New Roman" w:hAnsi="Times New Roman" w:cs="Times New Roman"/>
        </w:rPr>
        <w:t>latlan késleltetésére. A rosszhiszemű ügyfelet, a hatóság eljárási bírsággal sújthatja, és a többletköltségek megfizetésére kötelezheti. A törvény 51. § (5) bekezdése értelmében az</w:t>
      </w:r>
    </w:p>
    <w:p w:rsidR="009E6512" w:rsidRDefault="000A3E53">
      <w:pPr>
        <w:spacing w:after="0" w:line="240" w:lineRule="auto"/>
        <w:jc w:val="both"/>
      </w:pPr>
      <w:bookmarkStart w:id="2" w:name="__DdeLink__801_1255920817"/>
      <w:bookmarkEnd w:id="2"/>
      <w:r>
        <w:rPr>
          <w:rFonts w:ascii="Times New Roman" w:hAnsi="Times New Roman" w:cs="Times New Roman"/>
        </w:rPr>
        <w:t>ügyfél vagy képviselője, ha más tudomása ellenére az ügy szempontjából jele</w:t>
      </w:r>
      <w:r>
        <w:rPr>
          <w:rFonts w:ascii="Times New Roman" w:hAnsi="Times New Roman" w:cs="Times New Roman"/>
        </w:rPr>
        <w:t>ntős valótlan tényt állít, illetve kötelező adatszolgáltatás körében adatszolgáltatási kötelezettségét nem teljesíti, az ügy eldöntése szempontjából jelentős tényt elhallgat vagy valótlan adatot szolgáltat, eljárási bírsággal sújtható.</w:t>
      </w:r>
    </w:p>
    <w:p w:rsidR="009E6512" w:rsidRDefault="009E6512">
      <w:pPr>
        <w:spacing w:after="0" w:line="240" w:lineRule="auto"/>
        <w:jc w:val="both"/>
      </w:pPr>
    </w:p>
    <w:p w:rsidR="009E6512" w:rsidRDefault="009E6512">
      <w:pPr>
        <w:spacing w:after="0" w:line="240" w:lineRule="auto"/>
        <w:jc w:val="both"/>
      </w:pPr>
    </w:p>
    <w:p w:rsidR="009E6512" w:rsidRDefault="009E6512">
      <w:pPr>
        <w:spacing w:after="0" w:line="240" w:lineRule="auto"/>
        <w:jc w:val="both"/>
      </w:pPr>
    </w:p>
    <w:p w:rsidR="009E6512" w:rsidRDefault="009E6512">
      <w:pPr>
        <w:spacing w:after="0" w:line="240" w:lineRule="auto"/>
        <w:jc w:val="both"/>
      </w:pPr>
    </w:p>
    <w:p w:rsidR="009E6512" w:rsidRDefault="009E6512">
      <w:pPr>
        <w:spacing w:after="0" w:line="240" w:lineRule="auto"/>
        <w:jc w:val="both"/>
      </w:pPr>
    </w:p>
    <w:p w:rsidR="009E6512" w:rsidRDefault="009E6512">
      <w:pPr>
        <w:spacing w:after="0" w:line="240" w:lineRule="auto"/>
        <w:jc w:val="both"/>
      </w:pPr>
    </w:p>
    <w:p w:rsidR="009E6512" w:rsidRDefault="009E6512">
      <w:pPr>
        <w:spacing w:after="0" w:line="240" w:lineRule="auto"/>
        <w:jc w:val="both"/>
      </w:pPr>
    </w:p>
    <w:p w:rsidR="009E6512" w:rsidRDefault="009E6512">
      <w:pPr>
        <w:spacing w:after="0" w:line="240" w:lineRule="auto"/>
        <w:jc w:val="both"/>
      </w:pPr>
    </w:p>
    <w:p w:rsidR="009E6512" w:rsidRDefault="009E6512">
      <w:pPr>
        <w:spacing w:after="0" w:line="240" w:lineRule="auto"/>
        <w:jc w:val="both"/>
      </w:pPr>
    </w:p>
    <w:p w:rsidR="009E6512" w:rsidRDefault="009E6512">
      <w:pPr>
        <w:spacing w:after="0" w:line="240" w:lineRule="auto"/>
        <w:jc w:val="both"/>
      </w:pPr>
    </w:p>
    <w:p w:rsidR="009E6512" w:rsidRDefault="009E6512">
      <w:pPr>
        <w:spacing w:after="0" w:line="240" w:lineRule="auto"/>
        <w:jc w:val="both"/>
      </w:pPr>
    </w:p>
    <w:p w:rsidR="009E6512" w:rsidRDefault="009E6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512" w:rsidRDefault="000A3E53">
      <w:pPr>
        <w:spacing w:after="0"/>
        <w:jc w:val="center"/>
      </w:pPr>
      <w:r>
        <w:rPr>
          <w:rFonts w:ascii="Times New Roman" w:eastAsia="Times New Roman" w:hAnsi="Times New Roman" w:cs="Times New Roman"/>
          <w:lang w:eastAsia="hu-HU"/>
        </w:rPr>
        <w:t>B) Lap</w:t>
      </w:r>
    </w:p>
    <w:p w:rsidR="009E6512" w:rsidRDefault="000A3E53">
      <w:pPr>
        <w:spacing w:before="180" w:after="180" w:line="240" w:lineRule="auto"/>
        <w:ind w:right="150"/>
        <w:jc w:val="center"/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Alulírott kérem a gyermekem, gyermekeim/a gyámságom alá helyezett gyermek részére/részemre (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 megfelelő aláhúzandó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) 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hátrányos, halmozottan hátrányos helyzet fennállásának megállapítását</w:t>
      </w:r>
    </w:p>
    <w:p w:rsidR="009E6512" w:rsidRDefault="009E651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bookmarkStart w:id="3" w:name="pr2085"/>
      <w:bookmarkEnd w:id="3"/>
    </w:p>
    <w:p w:rsidR="009E6512" w:rsidRDefault="000A3E53">
      <w:pPr>
        <w:spacing w:after="0" w:line="240" w:lineRule="auto"/>
        <w:ind w:left="150" w:right="150" w:firstLine="240"/>
        <w:jc w:val="both"/>
      </w:pPr>
      <w:r>
        <w:rPr>
          <w:rFonts w:ascii="Times New Roman" w:eastAsia="Times New Roman" w:hAnsi="Times New Roman" w:cs="Times New Roman"/>
          <w:b/>
          <w:bCs/>
          <w:lang w:eastAsia="hu-HU"/>
        </w:rPr>
        <w:t>1</w:t>
      </w:r>
      <w:r>
        <w:rPr>
          <w:rFonts w:ascii="Times New Roman" w:eastAsia="Times New Roman" w:hAnsi="Times New Roman" w:cs="Times New Roman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u w:val="single"/>
          <w:lang w:eastAsia="hu-HU"/>
        </w:rPr>
        <w:t>NYILATKOZAT iskolai végzettségről</w:t>
      </w:r>
      <w:r>
        <w:rPr>
          <w:rFonts w:ascii="Times New Roman" w:eastAsia="Times New Roman" w:hAnsi="Times New Roman" w:cs="Times New Roman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lang w:eastAsia="hu-HU"/>
        </w:rPr>
        <w:t>A nyilatkozat megtétele önkén</w:t>
      </w:r>
      <w:r>
        <w:rPr>
          <w:rFonts w:ascii="Times New Roman" w:eastAsia="Times New Roman" w:hAnsi="Times New Roman" w:cs="Times New Roman"/>
          <w:i/>
          <w:iCs/>
          <w:lang w:eastAsia="hu-HU"/>
        </w:rPr>
        <w:t>tes! Amennyiben a szülői felügyeleti jogot a gyermeket együtt nevelő mindkét szülő gyakorolja mindkét szülőnek külön-külön nyilatkoznia kell!)</w:t>
      </w:r>
    </w:p>
    <w:p w:rsidR="009E6512" w:rsidRDefault="000A3E53">
      <w:pPr>
        <w:spacing w:after="18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lang w:eastAsia="hu-HU"/>
        </w:rPr>
      </w:pPr>
      <w:bookmarkStart w:id="4" w:name="pr2086"/>
      <w:bookmarkEnd w:id="4"/>
      <w:r>
        <w:rPr>
          <w:rFonts w:ascii="Times New Roman" w:eastAsia="Times New Roman" w:hAnsi="Times New Roman" w:cs="Times New Roman"/>
          <w:lang w:eastAsia="hu-HU"/>
        </w:rPr>
        <w:t>□ Kijelentem, hogy a kérelem benyújtásának időpontjában legfeljebb alapfokú iskolai végzettséggel rendelkezem.</w:t>
      </w:r>
    </w:p>
    <w:p w:rsidR="009E6512" w:rsidRDefault="009E6512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  <w:bookmarkStart w:id="5" w:name="pr2087"/>
      <w:bookmarkEnd w:id="5"/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0"/>
        <w:gridCol w:w="4412"/>
      </w:tblGrid>
      <w:tr w:rsidR="009E6512">
        <w:tc>
          <w:tcPr>
            <w:tcW w:w="4659" w:type="dxa"/>
            <w:shd w:val="clear" w:color="auto" w:fill="auto"/>
            <w:vAlign w:val="center"/>
          </w:tcPr>
          <w:p w:rsidR="009E6512" w:rsidRDefault="000A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...................................................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9E6512" w:rsidRDefault="000A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...........................................</w:t>
            </w:r>
          </w:p>
        </w:tc>
      </w:tr>
      <w:tr w:rsidR="009E6512">
        <w:tc>
          <w:tcPr>
            <w:tcW w:w="4659" w:type="dxa"/>
            <w:shd w:val="clear" w:color="auto" w:fill="auto"/>
            <w:vAlign w:val="center"/>
          </w:tcPr>
          <w:p w:rsidR="009E6512" w:rsidRDefault="000A3E53">
            <w:pPr>
              <w:spacing w:after="0" w:line="240" w:lineRule="auto"/>
              <w:jc w:val="center"/>
            </w:pPr>
            <w:bookmarkStart w:id="6" w:name="pr2088"/>
            <w:bookmarkEnd w:id="6"/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szülő/családba fogadó gyám aláírása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9E6512" w:rsidRDefault="000A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szülő aláírása</w:t>
            </w:r>
          </w:p>
        </w:tc>
      </w:tr>
    </w:tbl>
    <w:p w:rsidR="009E6512" w:rsidRDefault="009E6512">
      <w:pPr>
        <w:spacing w:before="120" w:after="0" w:line="240" w:lineRule="auto"/>
        <w:ind w:left="147" w:right="147" w:firstLine="238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bookmarkStart w:id="7" w:name="pr2089"/>
      <w:bookmarkEnd w:id="7"/>
    </w:p>
    <w:p w:rsidR="009E6512" w:rsidRDefault="000A3E53">
      <w:pPr>
        <w:spacing w:after="0" w:line="240" w:lineRule="auto"/>
        <w:ind w:left="147" w:right="147" w:firstLine="238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2</w:t>
      </w:r>
      <w:r>
        <w:rPr>
          <w:rFonts w:ascii="Times New Roman" w:eastAsia="Times New Roman" w:hAnsi="Times New Roman" w:cs="Times New Roman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u w:val="single"/>
          <w:lang w:eastAsia="hu-HU"/>
        </w:rPr>
        <w:t xml:space="preserve">A GYERMEK (NAGYKORÚVÁ VÁLT GYERMEK) </w:t>
      </w:r>
      <w:r>
        <w:rPr>
          <w:rFonts w:ascii="Times New Roman" w:hAnsi="Times New Roman"/>
          <w:u w:val="single"/>
        </w:rPr>
        <w:t xml:space="preserve">BÖLCSŐDEI ELLÁTÁST NYÚJTÓ INTÉZMÉNYÉRE, SZOLGÁLTATÓJÁRA, </w:t>
      </w:r>
      <w:r>
        <w:rPr>
          <w:rFonts w:ascii="Times New Roman" w:hAnsi="Times New Roman"/>
          <w:u w:val="single"/>
        </w:rPr>
        <w:t>NEVELÉSI-OKTATÁSI INTÉZMÉNYÉRE, FELSŐOKTATÁSI  INTÉZMÉNYÉRE VONATKOZÓ ADATOK</w:t>
      </w:r>
      <w:r>
        <w:rPr>
          <w:rFonts w:ascii="Times New Roman" w:hAnsi="Times New Roman"/>
        </w:rPr>
        <w:t xml:space="preserve"> </w:t>
      </w:r>
    </w:p>
    <w:p w:rsidR="009E6512" w:rsidRDefault="009E6512">
      <w:pPr>
        <w:spacing w:before="90" w:after="0" w:line="240" w:lineRule="auto"/>
        <w:ind w:left="150" w:right="195"/>
        <w:rPr>
          <w:rFonts w:ascii="Times New Roman" w:eastAsia="Times New Roman" w:hAnsi="Times New Roman" w:cs="Times New Roman"/>
          <w:lang w:eastAsia="hu-HU"/>
        </w:rPr>
      </w:pPr>
      <w:bookmarkStart w:id="8" w:name="pr2090"/>
      <w:bookmarkEnd w:id="8"/>
    </w:p>
    <w:tbl>
      <w:tblPr>
        <w:tblW w:w="9748" w:type="dxa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386"/>
        <w:gridCol w:w="3952"/>
      </w:tblGrid>
      <w:tr w:rsidR="009E6512">
        <w:trPr>
          <w:trHeight w:val="1972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E6512" w:rsidRDefault="000A3E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Gyermek (nagykorúvá vált gyermek) neve</w:t>
            </w:r>
          </w:p>
        </w:tc>
        <w:tc>
          <w:tcPr>
            <w:tcW w:w="3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E6512" w:rsidRDefault="000A3E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bölcsődei ellátást nyújtó intézmény, szolgáltató, nevelési-oktatási, felsőoktatási intézmény teljes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neve, ahol a gyermek bölcsődei,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vodai ellátásban részesül vagy a tanuló, hallgató tanul</w:t>
            </w:r>
          </w:p>
        </w:tc>
        <w:tc>
          <w:tcPr>
            <w:tcW w:w="3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E6512" w:rsidRDefault="000A3E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Az intézmény címe (irányítószám,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településnév, utca, házszám)</w:t>
            </w:r>
          </w:p>
        </w:tc>
      </w:tr>
      <w:tr w:rsidR="009E6512">
        <w:trPr>
          <w:trHeight w:val="666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E6512">
        <w:trPr>
          <w:trHeight w:val="594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E6512">
        <w:trPr>
          <w:trHeight w:val="582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E6512">
        <w:trPr>
          <w:trHeight w:val="571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E6512">
        <w:trPr>
          <w:trHeight w:val="580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E6512" w:rsidRDefault="009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9E6512" w:rsidRDefault="000A3E53">
      <w:pPr>
        <w:spacing w:before="180"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hu-HU"/>
        </w:rPr>
      </w:pPr>
      <w:r>
        <w:rPr>
          <w:i/>
          <w:sz w:val="16"/>
          <w:szCs w:val="16"/>
        </w:rPr>
        <w:t xml:space="preserve">[Nem szükséges a táblázatot kitölteni, amennyiben adattartalma megegyezik a rendszeres gyermekvédelmi kedvezmény </w:t>
      </w:r>
      <w:r>
        <w:rPr>
          <w:i/>
          <w:sz w:val="16"/>
          <w:szCs w:val="16"/>
        </w:rPr>
        <w:t>megállapítása iránt e kérelemmel egyidejűleg benyújtott A) lap I. „Személyi adatok” cím 4. pontjában foglalt táblázat adattartalmával. Ha a nevelési-oktatási intézménynek, felsőoktatási intézménynek telephelye is van, azt a nevet és címet kell megadni, aho</w:t>
      </w:r>
      <w:r>
        <w:rPr>
          <w:i/>
          <w:sz w:val="16"/>
          <w:szCs w:val="16"/>
        </w:rPr>
        <w:t>va a gyermek, tanuló, hallgató ténylegesen jár.]</w:t>
      </w:r>
      <w:r>
        <w:rPr>
          <w:sz w:val="16"/>
          <w:szCs w:val="16"/>
        </w:rPr>
        <w:t xml:space="preserve"> </w:t>
      </w:r>
    </w:p>
    <w:p w:rsidR="009E6512" w:rsidRDefault="009E6512">
      <w:pPr>
        <w:spacing w:before="180"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</w:pPr>
      <w:bookmarkStart w:id="9" w:name="pr2097"/>
      <w:bookmarkEnd w:id="9"/>
    </w:p>
    <w:p w:rsidR="009E6512" w:rsidRDefault="000A3E53">
      <w:pPr>
        <w:spacing w:after="0" w:line="240" w:lineRule="auto"/>
        <w:ind w:left="147" w:right="147" w:firstLine="238"/>
        <w:jc w:val="both"/>
      </w:pPr>
      <w:r>
        <w:rPr>
          <w:rFonts w:ascii="Times New Roman" w:eastAsia="Times New Roman" w:hAnsi="Times New Roman" w:cs="Times New Roman"/>
          <w:b/>
          <w:bCs/>
          <w:lang w:eastAsia="hu-HU"/>
        </w:rPr>
        <w:t>3</w:t>
      </w:r>
      <w:r>
        <w:rPr>
          <w:rFonts w:ascii="Times New Roman" w:eastAsia="Times New Roman" w:hAnsi="Times New Roman" w:cs="Times New Roman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u w:val="single"/>
          <w:lang w:eastAsia="hu-HU"/>
        </w:rPr>
        <w:t>Egyéb Nyilatkozatok</w:t>
      </w:r>
    </w:p>
    <w:p w:rsidR="009E6512" w:rsidRDefault="000A3E53">
      <w:pPr>
        <w:spacing w:before="180"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lang w:eastAsia="hu-HU"/>
        </w:rPr>
      </w:pPr>
      <w:bookmarkStart w:id="10" w:name="pr2098"/>
      <w:bookmarkEnd w:id="10"/>
      <w:r>
        <w:rPr>
          <w:rFonts w:ascii="Times New Roman" w:eastAsia="Times New Roman" w:hAnsi="Times New Roman" w:cs="Times New Roman"/>
          <w:lang w:eastAsia="hu-HU"/>
        </w:rPr>
        <w:t>Felelősségem tudatában kijelentem, hogy a közölt adatok a valóságnak megfelelnek.</w:t>
      </w:r>
    </w:p>
    <w:p w:rsidR="009E6512" w:rsidRDefault="009E6512">
      <w:pPr>
        <w:spacing w:before="180"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lang w:eastAsia="hu-HU"/>
        </w:rPr>
      </w:pPr>
      <w:bookmarkStart w:id="11" w:name="pr2099"/>
      <w:bookmarkEnd w:id="11"/>
    </w:p>
    <w:p w:rsidR="009E6512" w:rsidRDefault="000A3E53">
      <w:pPr>
        <w:spacing w:after="0" w:line="240" w:lineRule="auto"/>
        <w:ind w:left="147" w:right="147" w:firstLine="238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Kelt, .............................................</w:t>
      </w:r>
    </w:p>
    <w:p w:rsidR="009E6512" w:rsidRDefault="000A3E53">
      <w:pPr>
        <w:spacing w:before="180" w:after="0" w:line="240" w:lineRule="auto"/>
        <w:ind w:left="3975" w:right="150"/>
        <w:jc w:val="center"/>
      </w:pPr>
      <w:bookmarkStart w:id="12" w:name="pr2100"/>
      <w:bookmarkEnd w:id="12"/>
      <w:r>
        <w:rPr>
          <w:rFonts w:ascii="Times New Roman" w:eastAsia="Times New Roman" w:hAnsi="Times New Roman" w:cs="Times New Roman"/>
          <w:lang w:eastAsia="hu-HU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hu-HU"/>
        </w:rPr>
        <w:br/>
        <w:t xml:space="preserve">szülő/családba fogadó gyám/nagykorúvá vált </w:t>
      </w:r>
      <w:r>
        <w:rPr>
          <w:rFonts w:ascii="Times New Roman" w:eastAsia="Times New Roman" w:hAnsi="Times New Roman" w:cs="Times New Roman"/>
          <w:lang w:eastAsia="hu-HU"/>
        </w:rPr>
        <w:br/>
        <w:t>gyermek aláírása</w:t>
      </w:r>
      <w:r>
        <w:br w:type="page"/>
      </w:r>
    </w:p>
    <w:p w:rsidR="009E6512" w:rsidRDefault="000A3E53">
      <w:pPr>
        <w:pStyle w:val="Szvegtrzs"/>
        <w:spacing w:after="80"/>
        <w:ind w:firstLine="180"/>
        <w:jc w:val="center"/>
      </w:pPr>
      <w:r>
        <w:rPr>
          <w:i/>
          <w:u w:val="single"/>
        </w:rPr>
        <w:lastRenderedPageBreak/>
        <w:t>T</w:t>
      </w:r>
      <w:r>
        <w:rPr>
          <w:rFonts w:ascii="Times New Roman" w:hAnsi="Times New Roman"/>
          <w:i/>
          <w:u w:val="single"/>
        </w:rPr>
        <w:t>ÁJÉKOZTATÓ A FORMANYOMTATVÁNY B) LAPJÁHOZ:</w:t>
      </w:r>
    </w:p>
    <w:p w:rsidR="009E6512" w:rsidRDefault="000A3E53">
      <w:pPr>
        <w:pStyle w:val="Szvegtrzs"/>
        <w:spacing w:after="80"/>
        <w:ind w:firstLine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Amennyiben a gyermek, gyermekek rendszeres gyermekvédelmi kedvezményre va</w:t>
      </w:r>
      <w:r>
        <w:rPr>
          <w:rFonts w:ascii="Times New Roman" w:hAnsi="Times New Roman"/>
        </w:rPr>
        <w:t xml:space="preserve">ló jogosultságának megállapítására már a hátrányos, halmozottan hátrányos helyzet fennállásának megállapítására irányuló kérelem benyújtását megelőzően sor került, a B) lap önállóan is benyújtható oly módon, hogy ahhoz kitöltve csatolni kell az A) lap I.) </w:t>
      </w:r>
      <w:r>
        <w:rPr>
          <w:rFonts w:ascii="Times New Roman" w:hAnsi="Times New Roman"/>
        </w:rPr>
        <w:t xml:space="preserve">Személyi adatokra vonatkozó részének 1–3. pontját tartalmazó részét. </w:t>
      </w:r>
    </w:p>
    <w:p w:rsidR="009E6512" w:rsidRDefault="000A3E53">
      <w:pPr>
        <w:pStyle w:val="Szvegtrzs"/>
        <w:spacing w:after="80"/>
        <w:ind w:firstLine="180"/>
        <w:jc w:val="both"/>
      </w:pPr>
      <w:r>
        <w:rPr>
          <w:rFonts w:ascii="Times New Roman" w:hAnsi="Times New Roman"/>
          <w:b/>
        </w:rPr>
        <w:t>Hátrányos helyzetű gyermek</w:t>
      </w:r>
      <w:r>
        <w:rPr>
          <w:rFonts w:ascii="Times New Roman" w:hAnsi="Times New Roman"/>
        </w:rPr>
        <w:t xml:space="preserve">: az a rendszeres gyermekvédelmi kedvezményre jogosult gyermek, aki esetében az alábbi körülmények közül </w:t>
      </w:r>
      <w:r>
        <w:rPr>
          <w:rFonts w:ascii="Times New Roman" w:hAnsi="Times New Roman"/>
          <w:u w:val="single"/>
        </w:rPr>
        <w:t>egy fennáll</w:t>
      </w:r>
      <w:r>
        <w:rPr>
          <w:rFonts w:ascii="Times New Roman" w:hAnsi="Times New Roman"/>
        </w:rPr>
        <w:t>:</w:t>
      </w:r>
    </w:p>
    <w:p w:rsidR="009E6512" w:rsidRDefault="000A3E53">
      <w:pPr>
        <w:pStyle w:val="Szvegtrzs"/>
        <w:spacing w:after="80"/>
        <w:ind w:firstLine="380"/>
        <w:jc w:val="both"/>
      </w:pPr>
      <w:r>
        <w:rPr>
          <w:rFonts w:ascii="Times New Roman" w:hAnsi="Times New Roman"/>
          <w:i/>
        </w:rPr>
        <w:t>a)</w:t>
      </w:r>
      <w:r>
        <w:rPr>
          <w:rFonts w:ascii="Times New Roman" w:hAnsi="Times New Roman"/>
        </w:rPr>
        <w:t xml:space="preserve"> a rendszeres gyermekvédelmi kedvezmény igénylésének időpontjában a gyermeket együtt nevelő mindkét szülő, a gyermeket egyedül nevelő szülő, illetve a családbafogadó gyám legmagasabb iskolai végzettsége alapfokú – </w:t>
      </w:r>
      <w:r>
        <w:rPr>
          <w:rFonts w:ascii="Times New Roman" w:hAnsi="Times New Roman"/>
          <w:i/>
        </w:rPr>
        <w:t>(alacsony iskolai végzettség, melynek igaz</w:t>
      </w:r>
      <w:r>
        <w:rPr>
          <w:rFonts w:ascii="Times New Roman" w:hAnsi="Times New Roman"/>
          <w:i/>
        </w:rPr>
        <w:t>olása a kérelmen megtett önkéntes nyilatkozattal történik)</w:t>
      </w:r>
      <w:r>
        <w:rPr>
          <w:rFonts w:ascii="Times New Roman" w:hAnsi="Times New Roman"/>
        </w:rPr>
        <w:t>,</w:t>
      </w:r>
    </w:p>
    <w:p w:rsidR="009E6512" w:rsidRDefault="000A3E53">
      <w:pPr>
        <w:pStyle w:val="Szvegtrzs"/>
        <w:spacing w:after="80"/>
        <w:ind w:firstLine="380"/>
        <w:jc w:val="both"/>
      </w:pPr>
      <w:r>
        <w:rPr>
          <w:rFonts w:ascii="Times New Roman" w:hAnsi="Times New Roman"/>
          <w:i/>
        </w:rPr>
        <w:t>b)</w:t>
      </w:r>
      <w:r>
        <w:rPr>
          <w:rFonts w:ascii="Times New Roman" w:hAnsi="Times New Roman"/>
        </w:rPr>
        <w:t xml:space="preserve"> a rendszeres gyermekvédelmi kedvezmény igénylésének időpontjában a gyermeket nevelő szülők bármelyike vagy a családbafogadó gyám a a szociális igazgatásról és szociális ellátásokról szóló 1993.</w:t>
      </w:r>
      <w:r>
        <w:rPr>
          <w:rFonts w:ascii="Times New Roman" w:hAnsi="Times New Roman"/>
        </w:rPr>
        <w:t xml:space="preserve"> évi III. törvény (szociális törvény) szerinti aktív korúak ellátására jogosult </w:t>
      </w:r>
      <w:r>
        <w:rPr>
          <w:rFonts w:ascii="Times New Roman" w:hAnsi="Times New Roman"/>
          <w:u w:val="single"/>
        </w:rPr>
        <w:t>vagy</w:t>
      </w:r>
      <w:r>
        <w:rPr>
          <w:rFonts w:ascii="Times New Roman" w:hAnsi="Times New Roman"/>
        </w:rPr>
        <w:t xml:space="preserve"> a kedvezmény igénylésének időpontját megelőző 16 hónapon belül legalább 12 hónapig álláskeresőként tartotta nyilván a fővárosi és megyei kormányhivatal állami foglalkoztat</w:t>
      </w:r>
      <w:r>
        <w:rPr>
          <w:rFonts w:ascii="Times New Roman" w:hAnsi="Times New Roman"/>
        </w:rPr>
        <w:t xml:space="preserve">ási szervként eljáró járási hivatala – </w:t>
      </w:r>
      <w:r>
        <w:rPr>
          <w:rFonts w:ascii="Times New Roman" w:hAnsi="Times New Roman"/>
          <w:i/>
        </w:rPr>
        <w:t>(alacsony foglalkoztatottság, melynek fennállását az eljáró hatóság ellenőrzi)</w:t>
      </w:r>
      <w:r>
        <w:rPr>
          <w:rFonts w:ascii="Times New Roman" w:hAnsi="Times New Roman"/>
        </w:rPr>
        <w:t>,</w:t>
      </w:r>
    </w:p>
    <w:p w:rsidR="009E6512" w:rsidRDefault="000A3E53">
      <w:pPr>
        <w:pStyle w:val="Szvegtrzs"/>
        <w:spacing w:after="80"/>
        <w:ind w:firstLine="380"/>
        <w:jc w:val="both"/>
      </w:pPr>
      <w:r>
        <w:rPr>
          <w:rFonts w:ascii="Times New Roman" w:hAnsi="Times New Roman"/>
          <w:i/>
        </w:rPr>
        <w:t>c)</w:t>
      </w:r>
      <w:r>
        <w:rPr>
          <w:rFonts w:ascii="Times New Roman" w:hAnsi="Times New Roman"/>
        </w:rPr>
        <w:t xml:space="preserve"> a gyermek szegregátumnak nyilvánított lakókörnyezetben, vagy az eljárás során felvett környezettanulmány szerint félkomfortos, komfort</w:t>
      </w:r>
      <w:r>
        <w:rPr>
          <w:rFonts w:ascii="Times New Roman" w:hAnsi="Times New Roman"/>
        </w:rPr>
        <w:t xml:space="preserve"> nélküli vagy szükséglakásban, illetve olyan lakáskörülmények között él, ahol korlátozottan biztosítottak az egészséges fejlődéshez szükséges feltételek – </w:t>
      </w:r>
      <w:r>
        <w:rPr>
          <w:rFonts w:ascii="Times New Roman" w:hAnsi="Times New Roman"/>
          <w:i/>
        </w:rPr>
        <w:t>(elégtelen lakókörnyezet, illetve lakáskörülmény)</w:t>
      </w:r>
      <w:r>
        <w:rPr>
          <w:rFonts w:ascii="Times New Roman" w:hAnsi="Times New Roman"/>
        </w:rPr>
        <w:t>.</w:t>
      </w:r>
    </w:p>
    <w:p w:rsidR="009E6512" w:rsidRDefault="000A3E53">
      <w:pPr>
        <w:pStyle w:val="Szvegtrzs"/>
        <w:spacing w:after="80"/>
        <w:ind w:left="1140"/>
        <w:jc w:val="both"/>
      </w:pPr>
      <w:r>
        <w:rPr>
          <w:rFonts w:ascii="Times New Roman" w:hAnsi="Times New Roman"/>
          <w:b/>
        </w:rPr>
        <w:t xml:space="preserve">Halmozottan hátrányos helyzetű gyermek: </w:t>
      </w:r>
      <w:r>
        <w:rPr>
          <w:rFonts w:ascii="Times New Roman" w:hAnsi="Times New Roman"/>
        </w:rPr>
        <w:t>az a rends</w:t>
      </w:r>
      <w:r>
        <w:rPr>
          <w:rFonts w:ascii="Times New Roman" w:hAnsi="Times New Roman"/>
        </w:rPr>
        <w:t xml:space="preserve">zeres gyermekvédelmi kedvezményre jogosult gyermek, aki esetében a fenti három körülmény közül (alacsony iskolai végzettség; alacsony foglalkoztatottság; elégtelen lakókörnyezet, lakáskörülmény) </w:t>
      </w:r>
      <w:r>
        <w:rPr>
          <w:rFonts w:ascii="Times New Roman" w:hAnsi="Times New Roman"/>
          <w:u w:val="single"/>
        </w:rPr>
        <w:t>legalább kettő fennáll</w:t>
      </w:r>
      <w:r>
        <w:rPr>
          <w:rFonts w:ascii="Times New Roman" w:hAnsi="Times New Roman"/>
        </w:rPr>
        <w:t>.</w:t>
      </w:r>
    </w:p>
    <w:p w:rsidR="009E6512" w:rsidRDefault="000A3E53">
      <w:pPr>
        <w:pStyle w:val="Szvegtrzs"/>
        <w:spacing w:after="80"/>
        <w:ind w:firstLine="180"/>
        <w:jc w:val="both"/>
      </w:pPr>
      <w:r>
        <w:rPr>
          <w:rFonts w:ascii="Times New Roman" w:hAnsi="Times New Roman"/>
          <w:b/>
        </w:rPr>
        <w:t>Alapfokú iskolai végzettség</w:t>
      </w:r>
      <w:r>
        <w:rPr>
          <w:rFonts w:ascii="Times New Roman" w:hAnsi="Times New Roman"/>
          <w:i/>
        </w:rPr>
        <w:t xml:space="preserve">: </w:t>
      </w:r>
      <w:r>
        <w:rPr>
          <w:rFonts w:ascii="Times New Roman" w:hAnsi="Times New Roman"/>
        </w:rPr>
        <w:t>a nemzet</w:t>
      </w:r>
      <w:r>
        <w:rPr>
          <w:rFonts w:ascii="Times New Roman" w:hAnsi="Times New Roman"/>
        </w:rPr>
        <w:t xml:space="preserve">i köznevelésről szóló 2011. évi CXC. törvény alapján a nyolcadik évfolyam sikeres elvégzéséről kiállított bizonyítvány – iskolatípustól függetlenül – alapfokú iskolai végzettséget tanúsít. </w:t>
      </w:r>
    </w:p>
    <w:p w:rsidR="009E6512" w:rsidRDefault="000A3E53">
      <w:pPr>
        <w:pStyle w:val="Szvegtrzs"/>
        <w:spacing w:before="300" w:after="300" w:line="240" w:lineRule="auto"/>
        <w:ind w:left="150" w:right="150"/>
        <w:jc w:val="both"/>
      </w:pPr>
      <w:r>
        <w:rPr>
          <w:rFonts w:ascii="Times New Roman" w:eastAsia="Times New Roman" w:hAnsi="Times New Roman" w:cs="Times New Roman"/>
          <w:b/>
          <w:bCs/>
          <w:i/>
          <w:lang w:eastAsia="hu-HU"/>
        </w:rPr>
        <w:t>(Például egy 9. évfolyam elvégzése vagy egy középfokú oktatási int</w:t>
      </w:r>
      <w:r>
        <w:rPr>
          <w:rFonts w:ascii="Times New Roman" w:eastAsia="Times New Roman" w:hAnsi="Times New Roman" w:cs="Times New Roman"/>
          <w:b/>
          <w:bCs/>
          <w:i/>
          <w:lang w:eastAsia="hu-HU"/>
        </w:rPr>
        <w:t>ézmény pár osztályának elvégzése a középfokú végzettség megszerzése nélkül az alapfokú végzettséget nem befolyásolja, hiszen ezek végzettségi szintet nem emelnek.)</w:t>
      </w:r>
    </w:p>
    <w:sectPr w:rsidR="009E651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ime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87382"/>
    <w:multiLevelType w:val="multilevel"/>
    <w:tmpl w:val="18A6F99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88745C"/>
    <w:multiLevelType w:val="multilevel"/>
    <w:tmpl w:val="8F52D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33684"/>
    <w:multiLevelType w:val="multilevel"/>
    <w:tmpl w:val="2ACC47D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AA04F8"/>
    <w:multiLevelType w:val="multilevel"/>
    <w:tmpl w:val="BD2EFE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6512"/>
    <w:rsid w:val="000A3E53"/>
    <w:rsid w:val="009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41A1DE1A-EB02-45F9-B788-C2BEA041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70EFA"/>
    <w:pPr>
      <w:suppressAutoHyphens/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Label1">
    <w:name w:val="ListLabel 1"/>
    <w:rPr>
      <w:rFonts w:eastAsia="Times New Roman" w:cs="Times"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Symbol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</w:rPr>
  </w:style>
  <w:style w:type="character" w:customStyle="1" w:styleId="ListLabel48">
    <w:name w:val="ListLabel 48"/>
    <w:rPr>
      <w:rFonts w:cs="Symbol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BA7DC7"/>
    <w:pPr>
      <w:ind w:left="720"/>
      <w:contextualSpacing/>
    </w:pPr>
  </w:style>
  <w:style w:type="paragraph" w:customStyle="1" w:styleId="Idzetblokk">
    <w:name w:val="Idézetblokk"/>
    <w:basedOn w:val="Norml"/>
  </w:style>
  <w:style w:type="paragraph" w:styleId="Cm">
    <w:name w:val="Title"/>
    <w:basedOn w:val="Cmsor"/>
  </w:style>
  <w:style w:type="paragraph" w:styleId="Alcm">
    <w:name w:val="Subtitle"/>
    <w:basedOn w:val="Cmso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66071-5343-4372-890B-D7BB328B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6424</TotalTime>
  <Pages>8</Pages>
  <Words>2725</Words>
  <Characters>18806</Characters>
  <Application>Microsoft Office Word</Application>
  <DocSecurity>0</DocSecurity>
  <Lines>156</Lines>
  <Paragraphs>42</Paragraphs>
  <ScaleCrop>false</ScaleCrop>
  <Company/>
  <LinksUpToDate>false</LinksUpToDate>
  <CharactersWithSpaces>21489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Szoc</dc:creator>
  <cp:lastModifiedBy>Balázs</cp:lastModifiedBy>
  <cp:revision>60</cp:revision>
  <cp:lastPrinted>2017-07-05T10:51:00Z</cp:lastPrinted>
  <dcterms:created xsi:type="dcterms:W3CDTF">2014-01-02T10:19:00Z</dcterms:created>
  <dcterms:modified xsi:type="dcterms:W3CDTF">2017-10-18T09:24:00Z</dcterms:modified>
  <dc:language>hu-HU</dc:language>
</cp:coreProperties>
</file>